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1EF" w14:textId="77777777" w:rsidR="0019665A" w:rsidRDefault="002874B7">
      <w:r w:rsidRPr="00AA10CF">
        <w:rPr>
          <w:b/>
        </w:rPr>
        <w:t>Ha</w:t>
      </w:r>
      <w:r w:rsidR="00E66ECA" w:rsidRPr="00AA10CF">
        <w:rPr>
          <w:b/>
        </w:rPr>
        <w:t>slam College of Business</w:t>
      </w:r>
      <w:r w:rsidR="00AA10CF">
        <w:t xml:space="preserve">: </w:t>
      </w:r>
      <w:hyperlink r:id="rId9" w:history="1">
        <w:r w:rsidR="00AA10CF" w:rsidRPr="00B24AA6">
          <w:rPr>
            <w:rStyle w:val="Hyperlink"/>
          </w:rPr>
          <w:t>https://haslam.utk.edu/</w:t>
        </w:r>
      </w:hyperlink>
      <w:r w:rsidR="00AA10CF">
        <w:t xml:space="preserve"> </w:t>
      </w:r>
      <w:bookmarkStart w:id="0" w:name="_GoBack"/>
      <w:bookmarkEnd w:id="0"/>
      <w:r w:rsidR="0019665A">
        <w:br/>
      </w:r>
      <w:r w:rsidR="00E66ECA" w:rsidRPr="00AA10CF">
        <w:rPr>
          <w:b/>
        </w:rPr>
        <w:t>Master of Accountancy</w:t>
      </w:r>
      <w:r w:rsidR="00AA10CF">
        <w:t xml:space="preserve">: </w:t>
      </w:r>
      <w:hyperlink r:id="rId10" w:history="1">
        <w:r w:rsidR="00AA10CF" w:rsidRPr="00B24AA6">
          <w:rPr>
            <w:rStyle w:val="Hyperlink"/>
          </w:rPr>
          <w:t>https://haslam.utk.edu/accounting/macc</w:t>
        </w:r>
      </w:hyperlink>
      <w:r w:rsidR="0019665A">
        <w:t xml:space="preserve"> </w:t>
      </w:r>
    </w:p>
    <w:p w14:paraId="75D3BE94" w14:textId="77777777" w:rsidR="00E42541" w:rsidRDefault="00E42541" w:rsidP="00E42541">
      <w:pPr>
        <w:rPr>
          <w:b/>
        </w:rPr>
      </w:pPr>
      <w:r>
        <w:rPr>
          <w:b/>
        </w:rPr>
        <w:t>Certified Public Accountant</w:t>
      </w:r>
    </w:p>
    <w:p w14:paraId="3BF5252C" w14:textId="574335EA" w:rsidR="00E42541" w:rsidRDefault="00914B3C" w:rsidP="00E42541">
      <w:r>
        <w:rPr>
          <w:b/>
        </w:rPr>
        <w:br/>
      </w:r>
      <w:r w:rsidR="00E42541">
        <w:t>Contact Information for Accounting and Information Management Department:</w:t>
      </w:r>
    </w:p>
    <w:p w14:paraId="469FD184" w14:textId="77777777" w:rsidR="00E42541" w:rsidRDefault="00E42541" w:rsidP="00E42541">
      <w:pPr>
        <w:widowControl/>
        <w:autoSpaceDE/>
        <w:autoSpaceDN/>
        <w:rPr>
          <w:rFonts w:eastAsia="Times New Roman"/>
        </w:rPr>
      </w:pPr>
      <w:r>
        <w:rPr>
          <w:rFonts w:eastAsia="Times New Roman"/>
        </w:rPr>
        <w:t>Email: </w:t>
      </w:r>
      <w:hyperlink r:id="rId11" w:tgtFrame="_blank" w:history="1">
        <w:r>
          <w:rPr>
            <w:rStyle w:val="Hyperlink"/>
            <w:rFonts w:eastAsia="Times New Roman"/>
          </w:rPr>
          <w:t>aim@utk.edu</w:t>
        </w:r>
      </w:hyperlink>
    </w:p>
    <w:p w14:paraId="2CB6DECD" w14:textId="77777777" w:rsidR="00E42541" w:rsidRDefault="00E42541" w:rsidP="00E42541">
      <w:pPr>
        <w:rPr>
          <w:rFonts w:eastAsia="Times New Roman"/>
        </w:rPr>
      </w:pPr>
      <w:r>
        <w:rPr>
          <w:rFonts w:eastAsia="Times New Roman"/>
        </w:rPr>
        <w:t>Phone: 865-974-2551</w:t>
      </w:r>
    </w:p>
    <w:p w14:paraId="2DE2CB77" w14:textId="77777777" w:rsidR="00E42541" w:rsidRDefault="00E42541" w:rsidP="00E42541">
      <w:pPr>
        <w:rPr>
          <w:rFonts w:eastAsia="Times New Roman"/>
        </w:rPr>
      </w:pPr>
    </w:p>
    <w:p w14:paraId="7170F2C3" w14:textId="5F365F25" w:rsidR="00E42541" w:rsidRPr="00E42541" w:rsidRDefault="00471455" w:rsidP="00E42541">
      <w:r w:rsidRPr="00471455">
        <w:t xml:space="preserve">* The </w:t>
      </w:r>
      <w:r w:rsidR="00AA10CF">
        <w:t>statuses below</w:t>
      </w:r>
      <w:r w:rsidRPr="00471455">
        <w:t xml:space="preserve"> represent a best estimate </w:t>
      </w:r>
      <w:r w:rsidRPr="0019665A">
        <w:rPr>
          <w:b/>
        </w:rPr>
        <w:t xml:space="preserve">assuming students take undergraduate accounting courses or prerequisites </w:t>
      </w:r>
      <w:r w:rsidR="00AA10CF" w:rsidRPr="0019665A">
        <w:rPr>
          <w:b/>
        </w:rPr>
        <w:t>at the University of Tennessee</w:t>
      </w:r>
      <w:r w:rsidR="00AA10CF">
        <w:t>. S</w:t>
      </w:r>
      <w:r w:rsidRPr="00471455">
        <w:t>tatus may differ for students from other unde</w:t>
      </w:r>
      <w:r w:rsidR="00E75348">
        <w:t>rgraduate programs.</w:t>
      </w:r>
      <w:r w:rsidR="00E75348">
        <w:tab/>
      </w:r>
    </w:p>
    <w:p w14:paraId="18B3A438" w14:textId="77777777" w:rsidR="00914B3C" w:rsidRDefault="00914B3C"/>
    <w:p w14:paraId="22AA48A1" w14:textId="790B81C9" w:rsidR="00E527C2" w:rsidRPr="00914B3C" w:rsidRDefault="00914B3C">
      <w:pPr>
        <w:rPr>
          <w:b/>
        </w:rPr>
      </w:pPr>
      <w:r w:rsidRPr="00914B3C">
        <w:rPr>
          <w:b/>
        </w:rPr>
        <w:t>Table – Professional Licensure by State</w:t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E75348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  <w:r w:rsidR="00471455" w:rsidRPr="00914B3C">
        <w:rPr>
          <w:b/>
        </w:rPr>
        <w:tab/>
      </w:r>
    </w:p>
    <w:p w14:paraId="79B0FEF5" w14:textId="77777777" w:rsidR="00E527C2" w:rsidRDefault="00E527C2"/>
    <w:tbl>
      <w:tblPr>
        <w:tblW w:w="93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5"/>
        <w:gridCol w:w="3510"/>
        <w:gridCol w:w="2897"/>
      </w:tblGrid>
      <w:tr w:rsidR="00A40A1F" w:rsidRPr="00CD5902" w14:paraId="3740DEE4" w14:textId="77777777" w:rsidTr="00E42541">
        <w:trPr>
          <w:trHeight w:val="230"/>
          <w:tblHeader/>
        </w:trPr>
        <w:tc>
          <w:tcPr>
            <w:tcW w:w="2945" w:type="dxa"/>
          </w:tcPr>
          <w:p w14:paraId="1631FF3B" w14:textId="483A86A0" w:rsidR="00E527C2" w:rsidRPr="00CD5902" w:rsidRDefault="00E527C2" w:rsidP="00AF69AE">
            <w:pPr>
              <w:pStyle w:val="TableParagraph"/>
              <w:spacing w:line="210" w:lineRule="exact"/>
              <w:ind w:left="0" w:right="1217"/>
              <w:jc w:val="right"/>
              <w:rPr>
                <w:b/>
                <w:u w:val="none"/>
              </w:rPr>
            </w:pPr>
            <w:r w:rsidRPr="00CD5902">
              <w:rPr>
                <w:b/>
                <w:u w:val="none"/>
              </w:rPr>
              <w:t>S</w:t>
            </w:r>
            <w:r w:rsidR="00AF69AE" w:rsidRPr="00CD5902">
              <w:rPr>
                <w:b/>
                <w:u w:val="none"/>
              </w:rPr>
              <w:t>tate</w:t>
            </w:r>
          </w:p>
        </w:tc>
        <w:tc>
          <w:tcPr>
            <w:tcW w:w="3510" w:type="dxa"/>
          </w:tcPr>
          <w:p w14:paraId="17194896" w14:textId="43ECFDDC" w:rsidR="00E527C2" w:rsidRPr="00CD5902" w:rsidRDefault="00E42541" w:rsidP="0087077D">
            <w:pPr>
              <w:pStyle w:val="TableParagraph"/>
              <w:spacing w:line="210" w:lineRule="exact"/>
              <w:ind w:left="314" w:right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</w:rPr>
              <w:t xml:space="preserve">    </w:t>
            </w:r>
            <w:r w:rsidR="00AF69AE" w:rsidRPr="00CD5902">
              <w:rPr>
                <w:b/>
                <w:u w:val="none"/>
              </w:rPr>
              <w:t>Professional Agency</w:t>
            </w:r>
          </w:p>
        </w:tc>
        <w:tc>
          <w:tcPr>
            <w:tcW w:w="2897" w:type="dxa"/>
          </w:tcPr>
          <w:p w14:paraId="40026747" w14:textId="4BF4747D" w:rsidR="00E527C2" w:rsidRPr="00CD5902" w:rsidRDefault="00AF69AE" w:rsidP="00AF69AE">
            <w:pPr>
              <w:pStyle w:val="TableParagraph"/>
              <w:spacing w:line="210" w:lineRule="exact"/>
              <w:ind w:right="697"/>
              <w:rPr>
                <w:b/>
                <w:u w:val="none"/>
              </w:rPr>
            </w:pPr>
            <w:r w:rsidRPr="00CD5902">
              <w:rPr>
                <w:b/>
                <w:u w:val="none"/>
              </w:rPr>
              <w:t>Determination</w:t>
            </w:r>
          </w:p>
        </w:tc>
      </w:tr>
      <w:tr w:rsidR="00A40A1F" w:rsidRPr="00CD5902" w14:paraId="117E0AFD" w14:textId="77777777" w:rsidTr="00A40A1F">
        <w:trPr>
          <w:trHeight w:val="689"/>
        </w:trPr>
        <w:tc>
          <w:tcPr>
            <w:tcW w:w="2945" w:type="dxa"/>
          </w:tcPr>
          <w:p w14:paraId="4EB3B156" w14:textId="77777777" w:rsidR="00E527C2" w:rsidRPr="00CD5902" w:rsidRDefault="00E527C2" w:rsidP="0087077D">
            <w:pPr>
              <w:pStyle w:val="TableParagraph"/>
              <w:ind w:left="0" w:right="1151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Alabama</w:t>
            </w:r>
          </w:p>
        </w:tc>
        <w:tc>
          <w:tcPr>
            <w:tcW w:w="3510" w:type="dxa"/>
          </w:tcPr>
          <w:p w14:paraId="5E1D0BF3" w14:textId="77777777" w:rsidR="00684204" w:rsidRPr="00CD5902" w:rsidRDefault="00C0590A" w:rsidP="00684204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12">
              <w:r w:rsidR="00684204" w:rsidRPr="00CD5902">
                <w:rPr>
                  <w:color w:val="1154CC"/>
                  <w:u w:color="1154CC"/>
                </w:rPr>
                <w:t>Alabama State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3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EA70848" w14:textId="77777777" w:rsidR="00E527C2" w:rsidRPr="00CD5902" w:rsidRDefault="00E527C2" w:rsidP="0087077D">
            <w:pPr>
              <w:pStyle w:val="TableParagraph"/>
              <w:spacing w:line="211" w:lineRule="exact"/>
              <w:ind w:left="435" w:right="0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48F59C68" w14:textId="26C4F40C" w:rsidR="00E527C2" w:rsidRPr="00CD5902" w:rsidRDefault="00E66ECA" w:rsidP="0087077D">
            <w:pPr>
              <w:pStyle w:val="TableParagraph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114B1098" w14:textId="77777777" w:rsidTr="00A40A1F">
        <w:trPr>
          <w:trHeight w:val="689"/>
        </w:trPr>
        <w:tc>
          <w:tcPr>
            <w:tcW w:w="2945" w:type="dxa"/>
          </w:tcPr>
          <w:p w14:paraId="2B78512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Alaska</w:t>
            </w:r>
          </w:p>
        </w:tc>
        <w:tc>
          <w:tcPr>
            <w:tcW w:w="3510" w:type="dxa"/>
          </w:tcPr>
          <w:p w14:paraId="579120D8" w14:textId="77777777" w:rsidR="00684204" w:rsidRPr="00CD5902" w:rsidRDefault="00C0590A" w:rsidP="00684204">
            <w:pPr>
              <w:pStyle w:val="TableParagraph"/>
              <w:spacing w:line="240" w:lineRule="auto"/>
              <w:ind w:left="985" w:right="523" w:hanging="434"/>
              <w:jc w:val="left"/>
              <w:rPr>
                <w:u w:val="none"/>
              </w:rPr>
            </w:pPr>
            <w:hyperlink r:id="rId14">
              <w:r w:rsidR="00684204" w:rsidRPr="00CD5902">
                <w:rPr>
                  <w:color w:val="1154CC"/>
                  <w:u w:color="1154CC"/>
                </w:rPr>
                <w:t>Alaska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5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1CDCBFD" w14:textId="77777777" w:rsidR="00E527C2" w:rsidRPr="00CD5902" w:rsidRDefault="00E527C2" w:rsidP="0087077D">
            <w:pPr>
              <w:pStyle w:val="TableParagraph"/>
              <w:spacing w:before="4" w:line="230" w:lineRule="exact"/>
              <w:ind w:left="156" w:right="146" w:hanging="2"/>
              <w:rPr>
                <w:u w:val="none"/>
              </w:rPr>
            </w:pPr>
          </w:p>
        </w:tc>
        <w:tc>
          <w:tcPr>
            <w:tcW w:w="2897" w:type="dxa"/>
          </w:tcPr>
          <w:p w14:paraId="0F1770B2" w14:textId="6CD3483F" w:rsidR="00E527C2" w:rsidRPr="00CD5902" w:rsidRDefault="00E66ECA" w:rsidP="0087077D">
            <w:pPr>
              <w:pStyle w:val="TableParagraph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1060044E" w14:textId="77777777" w:rsidTr="00A40A1F">
        <w:trPr>
          <w:trHeight w:val="687"/>
        </w:trPr>
        <w:tc>
          <w:tcPr>
            <w:tcW w:w="2945" w:type="dxa"/>
          </w:tcPr>
          <w:p w14:paraId="07C845FA" w14:textId="5076FABC" w:rsidR="00E527C2" w:rsidRPr="00CD5902" w:rsidRDefault="00E66ECA" w:rsidP="0087077D">
            <w:pPr>
              <w:pStyle w:val="TableParagraph"/>
              <w:spacing w:line="226" w:lineRule="exact"/>
              <w:ind w:left="0" w:right="1129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Arizona</w:t>
            </w:r>
          </w:p>
        </w:tc>
        <w:tc>
          <w:tcPr>
            <w:tcW w:w="3510" w:type="dxa"/>
          </w:tcPr>
          <w:p w14:paraId="78B845BA" w14:textId="021F9146" w:rsidR="00684204" w:rsidRPr="00CD5902" w:rsidRDefault="00C0590A" w:rsidP="00684204">
            <w:pPr>
              <w:pStyle w:val="TableParagraph"/>
              <w:spacing w:line="240" w:lineRule="auto"/>
              <w:ind w:left="985" w:right="524" w:hanging="435"/>
              <w:jc w:val="left"/>
              <w:rPr>
                <w:u w:val="none"/>
              </w:rPr>
            </w:pPr>
            <w:hyperlink r:id="rId16">
              <w:r w:rsidR="00684204" w:rsidRPr="00CD5902">
                <w:rPr>
                  <w:color w:val="1154CC"/>
                  <w:u w:color="1154CC"/>
                </w:rPr>
                <w:t>Arizona State Board of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7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931487C" w14:textId="77777777" w:rsidR="00E527C2" w:rsidRPr="00CD5902" w:rsidRDefault="00E527C2" w:rsidP="0087077D">
            <w:pPr>
              <w:pStyle w:val="TableParagraph"/>
              <w:spacing w:line="212" w:lineRule="exact"/>
              <w:ind w:left="126"/>
              <w:rPr>
                <w:u w:val="none"/>
              </w:rPr>
            </w:pPr>
          </w:p>
        </w:tc>
        <w:tc>
          <w:tcPr>
            <w:tcW w:w="2897" w:type="dxa"/>
          </w:tcPr>
          <w:p w14:paraId="62B68D85" w14:textId="00879B91" w:rsidR="00E527C2" w:rsidRPr="00CD5902" w:rsidRDefault="00E66ECA" w:rsidP="0087077D">
            <w:pPr>
              <w:pStyle w:val="TableParagraph"/>
              <w:spacing w:line="226" w:lineRule="exact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Meets</w:t>
            </w:r>
          </w:p>
        </w:tc>
      </w:tr>
      <w:tr w:rsidR="00A40A1F" w:rsidRPr="00CD5902" w14:paraId="2E8FADDA" w14:textId="77777777" w:rsidTr="00A40A1F">
        <w:trPr>
          <w:trHeight w:val="460"/>
        </w:trPr>
        <w:tc>
          <w:tcPr>
            <w:tcW w:w="2945" w:type="dxa"/>
          </w:tcPr>
          <w:p w14:paraId="4E91E7C5" w14:textId="3E8E6153" w:rsidR="00E527C2" w:rsidRPr="00CD5902" w:rsidRDefault="00E66ECA" w:rsidP="0087077D">
            <w:pPr>
              <w:pStyle w:val="TableParagraph"/>
              <w:spacing w:line="229" w:lineRule="exact"/>
              <w:ind w:left="0" w:right="1206"/>
              <w:jc w:val="right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Arkansas</w:t>
            </w:r>
          </w:p>
        </w:tc>
        <w:tc>
          <w:tcPr>
            <w:tcW w:w="3510" w:type="dxa"/>
          </w:tcPr>
          <w:p w14:paraId="57EDB6FD" w14:textId="77777777" w:rsidR="00684204" w:rsidRPr="00CD5902" w:rsidRDefault="00C0590A" w:rsidP="00684204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8">
              <w:r w:rsidR="00684204" w:rsidRPr="00CD5902">
                <w:rPr>
                  <w:color w:val="1154CC"/>
                  <w:u w:color="1154CC"/>
                </w:rPr>
                <w:t>Arkansas State Board of Public</w:t>
              </w:r>
            </w:hyperlink>
            <w:r w:rsidR="00684204" w:rsidRPr="00CD5902">
              <w:rPr>
                <w:color w:val="1154CC"/>
                <w:u w:val="none"/>
              </w:rPr>
              <w:t xml:space="preserve"> </w:t>
            </w:r>
            <w:hyperlink r:id="rId19">
              <w:r w:rsidR="00684204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E755CB0" w14:textId="77777777" w:rsidR="00E527C2" w:rsidRPr="00CD5902" w:rsidRDefault="00E527C2" w:rsidP="004449AA">
            <w:pPr>
              <w:pStyle w:val="TableParagraph"/>
              <w:spacing w:before="2" w:line="230" w:lineRule="exact"/>
              <w:ind w:left="0" w:right="523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0771A9E7" w14:textId="7F7DE685" w:rsidR="00E527C2" w:rsidRPr="00CD5902" w:rsidRDefault="00E66ECA" w:rsidP="0087077D">
            <w:pPr>
              <w:pStyle w:val="TableParagraph"/>
              <w:spacing w:line="229" w:lineRule="exact"/>
              <w:ind w:right="695"/>
              <w:rPr>
                <w:u w:val="none"/>
              </w:rPr>
            </w:pPr>
            <w:r w:rsidRPr="00CD5902">
              <w:rPr>
                <w:u w:val="none"/>
              </w:rPr>
              <w:t>Does not meet</w:t>
            </w:r>
          </w:p>
        </w:tc>
      </w:tr>
      <w:tr w:rsidR="00A40A1F" w:rsidRPr="00CD5902" w14:paraId="798AF23C" w14:textId="77777777" w:rsidTr="00A40A1F">
        <w:trPr>
          <w:trHeight w:val="460"/>
        </w:trPr>
        <w:tc>
          <w:tcPr>
            <w:tcW w:w="2945" w:type="dxa"/>
          </w:tcPr>
          <w:p w14:paraId="590D611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California</w:t>
            </w:r>
          </w:p>
        </w:tc>
        <w:tc>
          <w:tcPr>
            <w:tcW w:w="3510" w:type="dxa"/>
          </w:tcPr>
          <w:p w14:paraId="15DA8C2B" w14:textId="77777777" w:rsidR="00684204" w:rsidRPr="00CD5902" w:rsidRDefault="00C0590A" w:rsidP="00684204">
            <w:pPr>
              <w:pStyle w:val="TableParagraph"/>
              <w:ind w:left="88" w:right="78"/>
              <w:rPr>
                <w:u w:val="none"/>
              </w:rPr>
            </w:pPr>
            <w:hyperlink r:id="rId20">
              <w:r w:rsidR="00684204" w:rsidRPr="00CD5902">
                <w:rPr>
                  <w:color w:val="1154CC"/>
                  <w:u w:color="1154CC"/>
                </w:rPr>
                <w:t>California Board of Accountancy</w:t>
              </w:r>
            </w:hyperlink>
          </w:p>
          <w:p w14:paraId="71532BA3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1EBDFC76" w14:textId="4BE94C7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CDEDF83" w14:textId="77777777" w:rsidTr="00A40A1F">
        <w:trPr>
          <w:trHeight w:val="460"/>
        </w:trPr>
        <w:tc>
          <w:tcPr>
            <w:tcW w:w="2945" w:type="dxa"/>
          </w:tcPr>
          <w:p w14:paraId="627BF0EA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Colorado</w:t>
            </w:r>
          </w:p>
        </w:tc>
        <w:tc>
          <w:tcPr>
            <w:tcW w:w="3510" w:type="dxa"/>
          </w:tcPr>
          <w:p w14:paraId="141298C9" w14:textId="77777777" w:rsidR="002319CD" w:rsidRPr="00CD5902" w:rsidRDefault="00C0590A" w:rsidP="002319CD">
            <w:pPr>
              <w:pStyle w:val="TableParagraph"/>
              <w:ind w:left="88" w:right="79"/>
              <w:rPr>
                <w:u w:val="none"/>
              </w:rPr>
            </w:pPr>
            <w:hyperlink r:id="rId21">
              <w:r w:rsidR="002319CD" w:rsidRPr="00CD5902">
                <w:rPr>
                  <w:color w:val="1154CC"/>
                  <w:u w:color="1154CC"/>
                </w:rPr>
                <w:t>Colorado Board of Accountancy</w:t>
              </w:r>
            </w:hyperlink>
          </w:p>
          <w:p w14:paraId="47D62A6F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E26AD9A" w14:textId="502696C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87167D8" w14:textId="77777777" w:rsidTr="00A40A1F">
        <w:trPr>
          <w:trHeight w:val="460"/>
        </w:trPr>
        <w:tc>
          <w:tcPr>
            <w:tcW w:w="2945" w:type="dxa"/>
          </w:tcPr>
          <w:p w14:paraId="7D317416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Connecticut</w:t>
            </w:r>
          </w:p>
        </w:tc>
        <w:tc>
          <w:tcPr>
            <w:tcW w:w="3510" w:type="dxa"/>
          </w:tcPr>
          <w:p w14:paraId="0D524AC9" w14:textId="37D1A7DC" w:rsidR="00E527C2" w:rsidRDefault="00C0590A" w:rsidP="002319CD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22">
              <w:r w:rsidR="002319CD" w:rsidRPr="00CD5902">
                <w:rPr>
                  <w:color w:val="1154CC"/>
                  <w:u w:color="1154CC"/>
                </w:rPr>
                <w:t>Connecticut State Department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3">
              <w:r w:rsidR="002319CD" w:rsidRPr="00CD5902">
                <w:rPr>
                  <w:color w:val="1154CC"/>
                  <w:u w:color="1154CC"/>
                </w:rPr>
                <w:t>of Consumer Protection</w:t>
              </w:r>
            </w:hyperlink>
          </w:p>
          <w:p w14:paraId="6D3F657A" w14:textId="1014E999" w:rsidR="003E2FA5" w:rsidRPr="00CD5902" w:rsidRDefault="003E2FA5" w:rsidP="002319CD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424F255" w14:textId="7373BA5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A3129E0" w14:textId="77777777" w:rsidTr="00A40A1F">
        <w:trPr>
          <w:trHeight w:val="460"/>
        </w:trPr>
        <w:tc>
          <w:tcPr>
            <w:tcW w:w="2945" w:type="dxa"/>
          </w:tcPr>
          <w:p w14:paraId="01A98F75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Delaware</w:t>
            </w:r>
          </w:p>
        </w:tc>
        <w:tc>
          <w:tcPr>
            <w:tcW w:w="3510" w:type="dxa"/>
          </w:tcPr>
          <w:p w14:paraId="569E9B3A" w14:textId="77777777" w:rsidR="002319CD" w:rsidRPr="00CD5902" w:rsidRDefault="00C0590A" w:rsidP="002319CD">
            <w:pPr>
              <w:pStyle w:val="TableParagraph"/>
              <w:ind w:left="88" w:right="78"/>
              <w:rPr>
                <w:u w:val="none"/>
              </w:rPr>
            </w:pPr>
            <w:hyperlink r:id="rId24">
              <w:r w:rsidR="002319CD" w:rsidRPr="00CD5902">
                <w:rPr>
                  <w:color w:val="1154CC"/>
                  <w:u w:color="1154CC"/>
                </w:rPr>
                <w:t>Delaware Board of Accountancy</w:t>
              </w:r>
            </w:hyperlink>
          </w:p>
          <w:p w14:paraId="60F121A4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1DA47BE1" w14:textId="39C1931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7A6AAB8" w14:textId="77777777" w:rsidTr="00A40A1F">
        <w:trPr>
          <w:trHeight w:val="460"/>
        </w:trPr>
        <w:tc>
          <w:tcPr>
            <w:tcW w:w="2945" w:type="dxa"/>
          </w:tcPr>
          <w:p w14:paraId="5B20469F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District of Columbia</w:t>
            </w:r>
          </w:p>
        </w:tc>
        <w:tc>
          <w:tcPr>
            <w:tcW w:w="3510" w:type="dxa"/>
          </w:tcPr>
          <w:p w14:paraId="64EB8304" w14:textId="741924E7" w:rsidR="002319CD" w:rsidRPr="00CD5902" w:rsidRDefault="00C0590A" w:rsidP="002319CD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25" w:anchor=":~:text=The%20District%20of%20Columbia%20Board%20of%20Accountancy%20regulates,upholding%20the%20District%20of%20Columbia%20accountancy%20license%20law.">
              <w:r w:rsidR="002319CD" w:rsidRPr="00CD5902">
                <w:rPr>
                  <w:color w:val="1154CC"/>
                  <w:u w:color="1154CC"/>
                </w:rPr>
                <w:t>District of Columbia Board of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6">
              <w:r w:rsidR="002319C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042303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0640310E" w14:textId="5233FB2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FE0CADB" w14:textId="77777777" w:rsidTr="00A40A1F">
        <w:trPr>
          <w:trHeight w:val="460"/>
        </w:trPr>
        <w:tc>
          <w:tcPr>
            <w:tcW w:w="2945" w:type="dxa"/>
          </w:tcPr>
          <w:p w14:paraId="7FF04BBD" w14:textId="77777777" w:rsidR="00E527C2" w:rsidRPr="00CD5902" w:rsidRDefault="00E527C2" w:rsidP="0087077D">
            <w:pPr>
              <w:pStyle w:val="TableParagraph"/>
              <w:spacing w:line="227" w:lineRule="exact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Florida</w:t>
            </w:r>
          </w:p>
        </w:tc>
        <w:tc>
          <w:tcPr>
            <w:tcW w:w="3510" w:type="dxa"/>
          </w:tcPr>
          <w:p w14:paraId="1FBBA5AB" w14:textId="7873AEE7" w:rsidR="00E527C2" w:rsidRDefault="00C0590A" w:rsidP="002319CD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27">
              <w:r w:rsidR="002319CD" w:rsidRPr="00CD5902">
                <w:rPr>
                  <w:color w:val="1154CC"/>
                  <w:u w:color="1154CC"/>
                </w:rPr>
                <w:t>Florida Department of Business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28">
              <w:r w:rsidR="002319CD" w:rsidRPr="00CD5902">
                <w:rPr>
                  <w:color w:val="1154CC"/>
                  <w:u w:color="1154CC"/>
                </w:rPr>
                <w:t>&amp; Professional Regulation</w:t>
              </w:r>
            </w:hyperlink>
          </w:p>
          <w:p w14:paraId="40968520" w14:textId="03A9AF6D" w:rsidR="00714BBE" w:rsidRPr="00CD5902" w:rsidRDefault="00714BBE" w:rsidP="002319CD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97DF304" w14:textId="2D3B02D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417A7F8D" w14:textId="77777777" w:rsidTr="00A40A1F">
        <w:trPr>
          <w:trHeight w:val="460"/>
        </w:trPr>
        <w:tc>
          <w:tcPr>
            <w:tcW w:w="2945" w:type="dxa"/>
          </w:tcPr>
          <w:p w14:paraId="0DD2E457" w14:textId="77777777" w:rsidR="00E527C2" w:rsidRPr="00CD5902" w:rsidRDefault="00E527C2" w:rsidP="0087077D">
            <w:pPr>
              <w:pStyle w:val="TableParagraph"/>
              <w:spacing w:line="226" w:lineRule="exact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Georgia</w:t>
            </w:r>
          </w:p>
        </w:tc>
        <w:tc>
          <w:tcPr>
            <w:tcW w:w="3510" w:type="dxa"/>
          </w:tcPr>
          <w:p w14:paraId="1DC2D034" w14:textId="67CDEEF8" w:rsidR="006A4D43" w:rsidRPr="00CD5902" w:rsidRDefault="00C0590A" w:rsidP="006A4D43">
            <w:pPr>
              <w:pStyle w:val="TableParagraph"/>
              <w:spacing w:line="240" w:lineRule="auto"/>
              <w:ind w:left="985" w:right="508" w:hanging="452"/>
              <w:jc w:val="left"/>
              <w:rPr>
                <w:u w:val="none"/>
              </w:rPr>
            </w:pPr>
            <w:hyperlink r:id="rId29">
              <w:r w:rsidR="006A4D43" w:rsidRPr="00CD5902">
                <w:rPr>
                  <w:color w:val="1154CC"/>
                  <w:u w:color="1154CC"/>
                </w:rPr>
                <w:t>Georgia State Board of</w:t>
              </w:r>
            </w:hyperlink>
            <w:r w:rsidR="006A4D43" w:rsidRPr="00CD5902">
              <w:rPr>
                <w:color w:val="1154CC"/>
                <w:u w:val="none"/>
              </w:rPr>
              <w:t xml:space="preserve"> </w:t>
            </w:r>
            <w:hyperlink r:id="rId30">
              <w:r w:rsidR="006A4D43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6E8E9A98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6FCDB3E0" w14:textId="2F37947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2C1BE7D" w14:textId="77777777" w:rsidTr="00A40A1F">
        <w:trPr>
          <w:trHeight w:val="460"/>
        </w:trPr>
        <w:tc>
          <w:tcPr>
            <w:tcW w:w="2945" w:type="dxa"/>
          </w:tcPr>
          <w:p w14:paraId="137C22B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Hawaii</w:t>
            </w:r>
          </w:p>
        </w:tc>
        <w:tc>
          <w:tcPr>
            <w:tcW w:w="3510" w:type="dxa"/>
          </w:tcPr>
          <w:p w14:paraId="13CC9796" w14:textId="71779F4D" w:rsidR="00D64CED" w:rsidRPr="00CD5902" w:rsidRDefault="00C0590A" w:rsidP="00D64CED">
            <w:pPr>
              <w:pStyle w:val="TableParagraph"/>
              <w:spacing w:line="240" w:lineRule="auto"/>
              <w:ind w:left="985" w:right="523" w:hanging="434"/>
              <w:jc w:val="left"/>
              <w:rPr>
                <w:u w:val="none"/>
              </w:rPr>
            </w:pPr>
            <w:hyperlink r:id="rId31">
              <w:r w:rsidR="00D64CED" w:rsidRPr="00CD5902">
                <w:rPr>
                  <w:color w:val="1154CC"/>
                  <w:u w:color="1154CC"/>
                </w:rPr>
                <w:t>Hawaii Board of Public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2">
              <w:r w:rsidR="00D64CE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C4C5578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37779CA9" w14:textId="024745AB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9A3EE40" w14:textId="77777777" w:rsidTr="00A40A1F">
        <w:trPr>
          <w:trHeight w:val="460"/>
        </w:trPr>
        <w:tc>
          <w:tcPr>
            <w:tcW w:w="2945" w:type="dxa"/>
          </w:tcPr>
          <w:p w14:paraId="5DB572A3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lastRenderedPageBreak/>
              <w:t>Idaho</w:t>
            </w:r>
          </w:p>
        </w:tc>
        <w:tc>
          <w:tcPr>
            <w:tcW w:w="3510" w:type="dxa"/>
          </w:tcPr>
          <w:p w14:paraId="35CC939A" w14:textId="19923622" w:rsidR="00D64CED" w:rsidRPr="00CD5902" w:rsidRDefault="00C0590A" w:rsidP="00D64CED">
            <w:pPr>
              <w:pStyle w:val="TableParagraph"/>
              <w:spacing w:line="240" w:lineRule="auto"/>
              <w:ind w:left="101" w:right="90"/>
              <w:rPr>
                <w:u w:val="none"/>
              </w:rPr>
            </w:pPr>
            <w:hyperlink r:id="rId33">
              <w:r w:rsidR="00D64CED" w:rsidRPr="00CD5902">
                <w:rPr>
                  <w:color w:val="1154CC"/>
                  <w:u w:color="1154CC"/>
                </w:rPr>
                <w:t>Idaho State Board of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4">
              <w:r w:rsidR="00D64CED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4FBBE0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18B59864" w14:textId="0348599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C33A98E" w14:textId="77777777" w:rsidTr="00A40A1F">
        <w:trPr>
          <w:trHeight w:val="460"/>
        </w:trPr>
        <w:tc>
          <w:tcPr>
            <w:tcW w:w="2945" w:type="dxa"/>
          </w:tcPr>
          <w:p w14:paraId="70F7D062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Illinois</w:t>
            </w:r>
          </w:p>
        </w:tc>
        <w:tc>
          <w:tcPr>
            <w:tcW w:w="3510" w:type="dxa"/>
          </w:tcPr>
          <w:p w14:paraId="40B1A780" w14:textId="535942FE" w:rsidR="00D64CED" w:rsidRPr="00CD5902" w:rsidRDefault="00C0590A" w:rsidP="00D64CED">
            <w:pPr>
              <w:pStyle w:val="TableParagraph"/>
              <w:ind w:left="88" w:right="79"/>
              <w:rPr>
                <w:u w:val="none"/>
              </w:rPr>
            </w:pPr>
            <w:hyperlink r:id="rId35">
              <w:r w:rsidR="00D64CED" w:rsidRPr="00CD5902">
                <w:rPr>
                  <w:color w:val="1154CC"/>
                  <w:u w:color="1154CC"/>
                </w:rPr>
                <w:t>Illinois Board of Examiners</w:t>
              </w:r>
            </w:hyperlink>
          </w:p>
          <w:p w14:paraId="6E02363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65E6A422" w14:textId="09A18645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08FA9DE" w14:textId="77777777" w:rsidTr="00A40A1F">
        <w:trPr>
          <w:trHeight w:val="460"/>
        </w:trPr>
        <w:tc>
          <w:tcPr>
            <w:tcW w:w="2945" w:type="dxa"/>
          </w:tcPr>
          <w:p w14:paraId="44FC9A6E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Indiana</w:t>
            </w:r>
          </w:p>
        </w:tc>
        <w:tc>
          <w:tcPr>
            <w:tcW w:w="3510" w:type="dxa"/>
          </w:tcPr>
          <w:p w14:paraId="43E1E035" w14:textId="2E43C2E4" w:rsidR="00D64CED" w:rsidRPr="00CD5902" w:rsidRDefault="00C0590A" w:rsidP="00D64CED">
            <w:pPr>
              <w:pStyle w:val="TableParagraph"/>
              <w:ind w:left="88" w:right="78"/>
              <w:rPr>
                <w:u w:val="none"/>
              </w:rPr>
            </w:pPr>
            <w:hyperlink r:id="rId36">
              <w:r w:rsidR="00D64CED" w:rsidRPr="00CD5902">
                <w:rPr>
                  <w:color w:val="1154CC"/>
                  <w:u w:color="1154CC"/>
                </w:rPr>
                <w:t>Indiana Board of Accountancy</w:t>
              </w:r>
            </w:hyperlink>
          </w:p>
          <w:p w14:paraId="29BD52BE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5F1C0243" w14:textId="14A8C714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4FC31D0" w14:textId="77777777" w:rsidTr="00A40A1F">
        <w:trPr>
          <w:trHeight w:val="460"/>
        </w:trPr>
        <w:tc>
          <w:tcPr>
            <w:tcW w:w="2945" w:type="dxa"/>
          </w:tcPr>
          <w:p w14:paraId="3274883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Iowa</w:t>
            </w:r>
          </w:p>
        </w:tc>
        <w:tc>
          <w:tcPr>
            <w:tcW w:w="3510" w:type="dxa"/>
          </w:tcPr>
          <w:p w14:paraId="380B7749" w14:textId="1EC0F9BD" w:rsidR="00D64CED" w:rsidRPr="00CD5902" w:rsidRDefault="00C0590A" w:rsidP="00D64CED">
            <w:pPr>
              <w:pStyle w:val="TableParagraph"/>
              <w:spacing w:line="240" w:lineRule="auto"/>
              <w:ind w:left="88" w:right="79"/>
              <w:rPr>
                <w:u w:val="none"/>
              </w:rPr>
            </w:pPr>
            <w:hyperlink r:id="rId37">
              <w:r w:rsidR="00D64CED" w:rsidRPr="00CD5902">
                <w:rPr>
                  <w:color w:val="1154CC"/>
                  <w:u w:color="1154CC"/>
                </w:rPr>
                <w:t>Iowa Accountancy Examining</w:t>
              </w:r>
            </w:hyperlink>
            <w:r w:rsidR="00D64CED" w:rsidRPr="00CD5902">
              <w:rPr>
                <w:color w:val="1154CC"/>
                <w:u w:val="none"/>
              </w:rPr>
              <w:t xml:space="preserve"> </w:t>
            </w:r>
            <w:hyperlink r:id="rId38">
              <w:r w:rsidR="00D64CED" w:rsidRPr="00CD5902">
                <w:rPr>
                  <w:color w:val="1154CC"/>
                  <w:u w:color="1154CC"/>
                </w:rPr>
                <w:t>Board</w:t>
              </w:r>
            </w:hyperlink>
          </w:p>
          <w:p w14:paraId="3B9A3BEF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26FA2222" w14:textId="29E9F71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E6E17D1" w14:textId="77777777" w:rsidTr="00A40A1F">
        <w:trPr>
          <w:trHeight w:val="460"/>
        </w:trPr>
        <w:tc>
          <w:tcPr>
            <w:tcW w:w="2945" w:type="dxa"/>
          </w:tcPr>
          <w:p w14:paraId="3A0FF2FF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Kansas</w:t>
            </w:r>
          </w:p>
        </w:tc>
        <w:tc>
          <w:tcPr>
            <w:tcW w:w="3510" w:type="dxa"/>
          </w:tcPr>
          <w:p w14:paraId="3B4BAF75" w14:textId="79FE0988" w:rsidR="00D64CED" w:rsidRPr="00CD5902" w:rsidRDefault="00C0590A" w:rsidP="00D64CED">
            <w:pPr>
              <w:pStyle w:val="TableParagraph"/>
              <w:ind w:left="88" w:right="79"/>
              <w:rPr>
                <w:u w:val="none"/>
              </w:rPr>
            </w:pPr>
            <w:hyperlink r:id="rId39">
              <w:r w:rsidR="00D64CED" w:rsidRPr="00CD5902">
                <w:rPr>
                  <w:color w:val="1154CC"/>
                  <w:u w:color="1154CC"/>
                </w:rPr>
                <w:t>Kansas Board of Accountancy</w:t>
              </w:r>
            </w:hyperlink>
          </w:p>
          <w:p w14:paraId="10E9F2D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A15B92E" w14:textId="0FB9172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995EAF" w14:textId="77777777" w:rsidTr="00A40A1F">
        <w:trPr>
          <w:trHeight w:val="460"/>
        </w:trPr>
        <w:tc>
          <w:tcPr>
            <w:tcW w:w="2945" w:type="dxa"/>
          </w:tcPr>
          <w:p w14:paraId="50947B60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Kentucky</w:t>
            </w:r>
          </w:p>
        </w:tc>
        <w:tc>
          <w:tcPr>
            <w:tcW w:w="3510" w:type="dxa"/>
          </w:tcPr>
          <w:p w14:paraId="760D111F" w14:textId="77777777" w:rsidR="00D64CED" w:rsidRPr="00CD5902" w:rsidRDefault="00C0590A" w:rsidP="00D64CED">
            <w:pPr>
              <w:pStyle w:val="TableParagraph"/>
              <w:ind w:left="88" w:right="78"/>
              <w:rPr>
                <w:u w:val="none"/>
              </w:rPr>
            </w:pPr>
            <w:hyperlink r:id="rId40">
              <w:r w:rsidR="00D64CED" w:rsidRPr="00CD5902">
                <w:rPr>
                  <w:color w:val="1154CC"/>
                  <w:u w:color="1154CC"/>
                </w:rPr>
                <w:t>Kentucky Board of Accountancy</w:t>
              </w:r>
            </w:hyperlink>
          </w:p>
          <w:p w14:paraId="6B4DF288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285E3163" w14:textId="4ABAD73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707E28C" w14:textId="77777777" w:rsidTr="00A40A1F">
        <w:trPr>
          <w:trHeight w:val="460"/>
        </w:trPr>
        <w:tc>
          <w:tcPr>
            <w:tcW w:w="2945" w:type="dxa"/>
          </w:tcPr>
          <w:p w14:paraId="56D2307F" w14:textId="77777777" w:rsidR="00E527C2" w:rsidRPr="00CD5902" w:rsidRDefault="00E527C2" w:rsidP="0087077D">
            <w:pPr>
              <w:pStyle w:val="TableParagraph"/>
              <w:ind w:left="126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>Louisiana</w:t>
            </w:r>
          </w:p>
        </w:tc>
        <w:tc>
          <w:tcPr>
            <w:tcW w:w="3510" w:type="dxa"/>
          </w:tcPr>
          <w:p w14:paraId="738E6567" w14:textId="77777777" w:rsidR="00E527C2" w:rsidRDefault="00C0590A" w:rsidP="00A40A1F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41">
              <w:r w:rsidR="00A40A1F" w:rsidRPr="00CD5902">
                <w:rPr>
                  <w:color w:val="1154CC"/>
                  <w:u w:color="1154CC"/>
                </w:rPr>
                <w:t>State Board of Certified Public</w:t>
              </w:r>
            </w:hyperlink>
            <w:r w:rsidR="00A40A1F" w:rsidRPr="00CD5902">
              <w:rPr>
                <w:color w:val="1154CC"/>
                <w:u w:val="none"/>
              </w:rPr>
              <w:t xml:space="preserve"> </w:t>
            </w:r>
            <w:hyperlink r:id="rId42">
              <w:r w:rsidR="00A40A1F" w:rsidRPr="00CD5902">
                <w:rPr>
                  <w:color w:val="1154CC"/>
                  <w:u w:color="1154CC"/>
                </w:rPr>
                <w:t>Accountants of Louisiana</w:t>
              </w:r>
            </w:hyperlink>
          </w:p>
          <w:p w14:paraId="589B5891" w14:textId="21C0912E" w:rsidR="003F21B9" w:rsidRPr="00CD5902" w:rsidRDefault="003F21B9" w:rsidP="00A40A1F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AA1AA1C" w14:textId="7CE01A5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39D3741" w14:textId="77777777" w:rsidTr="00A40A1F">
        <w:trPr>
          <w:trHeight w:val="460"/>
        </w:trPr>
        <w:tc>
          <w:tcPr>
            <w:tcW w:w="2945" w:type="dxa"/>
          </w:tcPr>
          <w:p w14:paraId="548AB753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Maine</w:t>
            </w:r>
          </w:p>
        </w:tc>
        <w:tc>
          <w:tcPr>
            <w:tcW w:w="3510" w:type="dxa"/>
          </w:tcPr>
          <w:p w14:paraId="0073E57A" w14:textId="6D81F37B" w:rsidR="00A94F79" w:rsidRPr="00CD5902" w:rsidRDefault="00C0590A" w:rsidP="00A94F79">
            <w:pPr>
              <w:pStyle w:val="TableParagraph"/>
              <w:spacing w:line="240" w:lineRule="auto"/>
              <w:ind w:left="985" w:right="480" w:hanging="480"/>
              <w:jc w:val="left"/>
              <w:rPr>
                <w:u w:val="none"/>
              </w:rPr>
            </w:pPr>
            <w:hyperlink r:id="rId43">
              <w:r w:rsidR="00A94F79" w:rsidRPr="00CD5902">
                <w:rPr>
                  <w:color w:val="1154CC"/>
                  <w:u w:color="1154CC"/>
                </w:rPr>
                <w:t>State of Maine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4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68A7DA45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0A6D7138" w14:textId="3C5FA45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F3ED0EA" w14:textId="77777777" w:rsidTr="00A40A1F">
        <w:trPr>
          <w:trHeight w:val="460"/>
        </w:trPr>
        <w:tc>
          <w:tcPr>
            <w:tcW w:w="2945" w:type="dxa"/>
          </w:tcPr>
          <w:p w14:paraId="615D7E25" w14:textId="77777777" w:rsidR="00E527C2" w:rsidRPr="00CD5902" w:rsidRDefault="00E527C2" w:rsidP="0087077D">
            <w:pPr>
              <w:pStyle w:val="TableParagraph"/>
              <w:spacing w:line="225" w:lineRule="exact"/>
              <w:ind w:left="127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Maryland</w:t>
            </w:r>
          </w:p>
        </w:tc>
        <w:tc>
          <w:tcPr>
            <w:tcW w:w="3510" w:type="dxa"/>
          </w:tcPr>
          <w:p w14:paraId="4E79D8AF" w14:textId="61821851" w:rsidR="00A94F79" w:rsidRPr="00CD5902" w:rsidRDefault="00C0590A" w:rsidP="00A94F79">
            <w:pPr>
              <w:pStyle w:val="TableParagraph"/>
              <w:spacing w:line="240" w:lineRule="auto"/>
              <w:ind w:left="985" w:right="413" w:hanging="546"/>
              <w:jc w:val="left"/>
              <w:rPr>
                <w:u w:val="none"/>
              </w:rPr>
            </w:pPr>
            <w:hyperlink r:id="rId45">
              <w:r w:rsidR="00A94F79" w:rsidRPr="00CD5902">
                <w:rPr>
                  <w:color w:val="1154CC"/>
                  <w:u w:color="1154CC"/>
                </w:rPr>
                <w:t>Maryland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6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ABD40DC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296E1595" w14:textId="3C309FE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0F36EEC4" w14:textId="77777777" w:rsidTr="00A40A1F">
        <w:trPr>
          <w:trHeight w:val="460"/>
        </w:trPr>
        <w:tc>
          <w:tcPr>
            <w:tcW w:w="2945" w:type="dxa"/>
          </w:tcPr>
          <w:p w14:paraId="27E18E68" w14:textId="77777777" w:rsidR="00E527C2" w:rsidRPr="00CD5902" w:rsidRDefault="00E527C2" w:rsidP="0087077D">
            <w:pPr>
              <w:pStyle w:val="TableParagraph"/>
              <w:ind w:left="125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Massachusetts</w:t>
            </w:r>
          </w:p>
        </w:tc>
        <w:tc>
          <w:tcPr>
            <w:tcW w:w="3510" w:type="dxa"/>
          </w:tcPr>
          <w:p w14:paraId="5273FA2A" w14:textId="77777777" w:rsidR="00A94F79" w:rsidRPr="00CD5902" w:rsidRDefault="00C0590A" w:rsidP="00A94F79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47">
              <w:r w:rsidR="00A94F79" w:rsidRPr="00CD5902">
                <w:rPr>
                  <w:color w:val="1154CC"/>
                  <w:u w:color="1154CC"/>
                </w:rPr>
                <w:t>Massachusetts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48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320E6C1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0412BB7" w14:textId="7F81E57C" w:rsidR="00E527C2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6C1FD556" w14:textId="77777777" w:rsidTr="00A40A1F">
        <w:trPr>
          <w:trHeight w:val="460"/>
        </w:trPr>
        <w:tc>
          <w:tcPr>
            <w:tcW w:w="2945" w:type="dxa"/>
          </w:tcPr>
          <w:p w14:paraId="49727C3E" w14:textId="77777777" w:rsidR="004449AA" w:rsidRPr="00CD5902" w:rsidRDefault="004449AA" w:rsidP="0087077D">
            <w:pPr>
              <w:pStyle w:val="TableParagraph"/>
              <w:ind w:left="125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 xml:space="preserve">Michigan </w:t>
            </w:r>
          </w:p>
        </w:tc>
        <w:tc>
          <w:tcPr>
            <w:tcW w:w="3510" w:type="dxa"/>
          </w:tcPr>
          <w:p w14:paraId="2FFF708D" w14:textId="25AB732B" w:rsidR="004449AA" w:rsidRDefault="00C0590A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49">
              <w:r w:rsidR="00A94F79" w:rsidRPr="00CD5902">
                <w:rPr>
                  <w:color w:val="1154CC"/>
                  <w:u w:color="1154CC"/>
                </w:rPr>
                <w:t>Michigan Department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0">
              <w:r w:rsidR="00A94F79" w:rsidRPr="00CD5902">
                <w:rPr>
                  <w:color w:val="1154CC"/>
                  <w:u w:color="1154CC"/>
                </w:rPr>
                <w:t>Licensing and Regulatory Affairs</w:t>
              </w:r>
            </w:hyperlink>
          </w:p>
          <w:p w14:paraId="4815225A" w14:textId="56EBD2B6" w:rsidR="003F21B9" w:rsidRPr="00CD5902" w:rsidRDefault="003F21B9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DD3A9A3" w14:textId="114AA580" w:rsidR="004449AA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3637FEBE" w14:textId="77777777" w:rsidTr="00A40A1F">
        <w:trPr>
          <w:trHeight w:val="460"/>
        </w:trPr>
        <w:tc>
          <w:tcPr>
            <w:tcW w:w="2945" w:type="dxa"/>
          </w:tcPr>
          <w:p w14:paraId="1C483FA7" w14:textId="77777777" w:rsidR="00E527C2" w:rsidRPr="00CD5902" w:rsidRDefault="00E527C2" w:rsidP="0087077D">
            <w:pPr>
              <w:pStyle w:val="TableParagraph"/>
              <w:ind w:left="128"/>
              <w:rPr>
                <w:u w:val="none"/>
              </w:rPr>
            </w:pPr>
            <w:r w:rsidRPr="00CD5902">
              <w:rPr>
                <w:color w:val="333333"/>
                <w:u w:val="none"/>
              </w:rPr>
              <w:t>Minnesota</w:t>
            </w:r>
          </w:p>
        </w:tc>
        <w:tc>
          <w:tcPr>
            <w:tcW w:w="3510" w:type="dxa"/>
          </w:tcPr>
          <w:p w14:paraId="14D0977D" w14:textId="77777777" w:rsidR="00A94F79" w:rsidRPr="00CD5902" w:rsidRDefault="00C0590A" w:rsidP="00A94F79">
            <w:pPr>
              <w:pStyle w:val="TableParagraph"/>
              <w:spacing w:line="240" w:lineRule="auto"/>
              <w:ind w:left="218" w:right="207"/>
              <w:rPr>
                <w:u w:val="none"/>
              </w:rPr>
            </w:pPr>
            <w:hyperlink r:id="rId51">
              <w:r w:rsidR="00A94F79" w:rsidRPr="00CD5902">
                <w:rPr>
                  <w:color w:val="1154CC"/>
                  <w:u w:color="1154CC"/>
                </w:rPr>
                <w:t>Minnesota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2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ABEA371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E90DB41" w14:textId="30735C4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B267DD6" w14:textId="77777777" w:rsidTr="00A40A1F">
        <w:trPr>
          <w:trHeight w:val="460"/>
        </w:trPr>
        <w:tc>
          <w:tcPr>
            <w:tcW w:w="2945" w:type="dxa"/>
          </w:tcPr>
          <w:p w14:paraId="1D34865C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Mississippi</w:t>
            </w:r>
          </w:p>
        </w:tc>
        <w:tc>
          <w:tcPr>
            <w:tcW w:w="3510" w:type="dxa"/>
          </w:tcPr>
          <w:p w14:paraId="3FD02CAE" w14:textId="17AB9693" w:rsidR="00E527C2" w:rsidRDefault="00C0590A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53">
              <w:r w:rsidR="00A94F79" w:rsidRPr="00CD5902">
                <w:rPr>
                  <w:color w:val="1154CC"/>
                  <w:u w:color="1154CC"/>
                </w:rPr>
                <w:t>Mississippi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4">
              <w:r w:rsidR="00A94F79" w:rsidRPr="00CD5902">
                <w:rPr>
                  <w:color w:val="1154CC"/>
                  <w:u w:color="1154CC"/>
                </w:rPr>
                <w:t>Public Accountancy</w:t>
              </w:r>
            </w:hyperlink>
          </w:p>
          <w:p w14:paraId="031327E8" w14:textId="3D6DFEAE" w:rsidR="003F21B9" w:rsidRPr="00CD5902" w:rsidRDefault="003F21B9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0EE9067" w14:textId="77BBED0C" w:rsidR="00E527C2" w:rsidRPr="00CD5902" w:rsidRDefault="007D7826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56570085" w14:textId="77777777" w:rsidTr="00A40A1F">
        <w:trPr>
          <w:trHeight w:val="460"/>
        </w:trPr>
        <w:tc>
          <w:tcPr>
            <w:tcW w:w="2945" w:type="dxa"/>
          </w:tcPr>
          <w:p w14:paraId="7EB650F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Missouri</w:t>
            </w:r>
          </w:p>
        </w:tc>
        <w:tc>
          <w:tcPr>
            <w:tcW w:w="3510" w:type="dxa"/>
          </w:tcPr>
          <w:p w14:paraId="14FC0550" w14:textId="77777777" w:rsidR="00A94F79" w:rsidRPr="00CD5902" w:rsidRDefault="00C0590A" w:rsidP="00A94F79">
            <w:pPr>
              <w:pStyle w:val="TableParagraph"/>
              <w:ind w:left="88" w:right="78"/>
              <w:rPr>
                <w:u w:val="none"/>
              </w:rPr>
            </w:pPr>
            <w:hyperlink r:id="rId55">
              <w:r w:rsidR="00A94F79" w:rsidRPr="00CD5902">
                <w:rPr>
                  <w:color w:val="1154CC"/>
                  <w:u w:color="1154CC"/>
                </w:rPr>
                <w:t>Missouri Board of Accountancy</w:t>
              </w:r>
            </w:hyperlink>
          </w:p>
          <w:p w14:paraId="334DB002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6661C43" w14:textId="54A6DC5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85B3222" w14:textId="77777777" w:rsidTr="00A40A1F">
        <w:trPr>
          <w:trHeight w:val="460"/>
        </w:trPr>
        <w:tc>
          <w:tcPr>
            <w:tcW w:w="2945" w:type="dxa"/>
          </w:tcPr>
          <w:p w14:paraId="62BBC169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Montana</w:t>
            </w:r>
          </w:p>
        </w:tc>
        <w:tc>
          <w:tcPr>
            <w:tcW w:w="3510" w:type="dxa"/>
          </w:tcPr>
          <w:p w14:paraId="4E7B3357" w14:textId="40794A2C" w:rsidR="00E527C2" w:rsidRDefault="00C0590A" w:rsidP="00E42541">
            <w:pPr>
              <w:pStyle w:val="TableParagraph"/>
              <w:spacing w:line="240" w:lineRule="auto"/>
              <w:ind w:left="1008" w:right="435" w:hanging="547"/>
              <w:jc w:val="left"/>
              <w:rPr>
                <w:color w:val="1154CC"/>
                <w:u w:color="1154CC"/>
              </w:rPr>
            </w:pPr>
            <w:hyperlink r:id="rId56">
              <w:r w:rsidR="00A94F79" w:rsidRPr="00CD5902">
                <w:rPr>
                  <w:color w:val="1154CC"/>
                  <w:u w:color="1154CC"/>
                </w:rPr>
                <w:t>Montana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7">
              <w:r w:rsidR="00A94F79" w:rsidRPr="00CD5902">
                <w:rPr>
                  <w:color w:val="1154CC"/>
                  <w:u w:color="1154CC"/>
                </w:rPr>
                <w:t>Accountants</w:t>
              </w:r>
            </w:hyperlink>
          </w:p>
          <w:p w14:paraId="57F7C3D7" w14:textId="2CBC4A4D" w:rsidR="003F21B9" w:rsidRPr="00E42541" w:rsidRDefault="003F21B9" w:rsidP="00E42541">
            <w:pPr>
              <w:pStyle w:val="TableParagraph"/>
              <w:spacing w:line="240" w:lineRule="auto"/>
              <w:ind w:left="1008" w:right="435" w:hanging="547"/>
              <w:jc w:val="left"/>
              <w:rPr>
                <w:u w:val="none"/>
              </w:rPr>
            </w:pPr>
          </w:p>
        </w:tc>
        <w:tc>
          <w:tcPr>
            <w:tcW w:w="2897" w:type="dxa"/>
          </w:tcPr>
          <w:p w14:paraId="5721021F" w14:textId="205FCE53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E9925AE" w14:textId="77777777" w:rsidTr="00A40A1F">
        <w:trPr>
          <w:trHeight w:val="460"/>
        </w:trPr>
        <w:tc>
          <w:tcPr>
            <w:tcW w:w="2945" w:type="dxa"/>
          </w:tcPr>
          <w:p w14:paraId="4D9F1825" w14:textId="77777777" w:rsidR="00E527C2" w:rsidRPr="00CD5902" w:rsidRDefault="00E527C2" w:rsidP="0087077D">
            <w:pPr>
              <w:pStyle w:val="TableParagraph"/>
              <w:spacing w:line="227" w:lineRule="exact"/>
              <w:ind w:left="128"/>
              <w:rPr>
                <w:u w:val="none"/>
              </w:rPr>
            </w:pPr>
            <w:r w:rsidRPr="00CD5902">
              <w:rPr>
                <w:u w:val="none"/>
              </w:rPr>
              <w:t>Nebraska</w:t>
            </w:r>
          </w:p>
        </w:tc>
        <w:tc>
          <w:tcPr>
            <w:tcW w:w="3510" w:type="dxa"/>
          </w:tcPr>
          <w:p w14:paraId="30BEF210" w14:textId="37692349" w:rsidR="00A94F79" w:rsidRPr="00CD5902" w:rsidRDefault="00C0590A" w:rsidP="00A94F79">
            <w:pPr>
              <w:pStyle w:val="TableParagraph"/>
              <w:spacing w:line="240" w:lineRule="auto"/>
              <w:ind w:left="985" w:right="396" w:hanging="562"/>
              <w:jc w:val="left"/>
              <w:rPr>
                <w:u w:val="none"/>
              </w:rPr>
            </w:pPr>
            <w:hyperlink r:id="rId58">
              <w:r w:rsidR="00A94F79" w:rsidRPr="00CD5902">
                <w:rPr>
                  <w:color w:val="1154CC"/>
                  <w:u w:color="1154CC"/>
                </w:rPr>
                <w:t>Nebraska Board of Public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59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6B6E1C74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7A46863F" w14:textId="6EC03545" w:rsidR="00E527C2" w:rsidRPr="00CD5902" w:rsidRDefault="008C38B5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6615B40A" w14:textId="77777777" w:rsidTr="00A40A1F">
        <w:trPr>
          <w:trHeight w:val="460"/>
        </w:trPr>
        <w:tc>
          <w:tcPr>
            <w:tcW w:w="2945" w:type="dxa"/>
          </w:tcPr>
          <w:p w14:paraId="54477BB8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Nevada</w:t>
            </w:r>
          </w:p>
        </w:tc>
        <w:tc>
          <w:tcPr>
            <w:tcW w:w="3510" w:type="dxa"/>
          </w:tcPr>
          <w:p w14:paraId="7C6102B6" w14:textId="77777777" w:rsidR="00A94F79" w:rsidRPr="00CD5902" w:rsidRDefault="00C0590A" w:rsidP="00A94F79">
            <w:pPr>
              <w:pStyle w:val="TableParagraph"/>
              <w:spacing w:line="240" w:lineRule="auto"/>
              <w:ind w:left="985" w:right="518" w:hanging="440"/>
              <w:jc w:val="left"/>
              <w:rPr>
                <w:u w:val="none"/>
              </w:rPr>
            </w:pPr>
            <w:hyperlink r:id="rId60">
              <w:r w:rsidR="00A94F79" w:rsidRPr="00CD5902">
                <w:rPr>
                  <w:color w:val="1154CC"/>
                  <w:u w:color="1154CC"/>
                </w:rPr>
                <w:t>Nevada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1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5623741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3EEAAA8" w14:textId="167AFC0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CA5252C" w14:textId="77777777" w:rsidTr="00A40A1F">
        <w:trPr>
          <w:trHeight w:val="460"/>
        </w:trPr>
        <w:tc>
          <w:tcPr>
            <w:tcW w:w="2945" w:type="dxa"/>
          </w:tcPr>
          <w:p w14:paraId="69A8C8A2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New Hampshire</w:t>
            </w:r>
          </w:p>
        </w:tc>
        <w:tc>
          <w:tcPr>
            <w:tcW w:w="3510" w:type="dxa"/>
          </w:tcPr>
          <w:p w14:paraId="37F3F943" w14:textId="1E152242" w:rsidR="00A94F79" w:rsidRPr="00CD5902" w:rsidRDefault="00C0590A" w:rsidP="00A94F79">
            <w:pPr>
              <w:pStyle w:val="TableParagraph"/>
              <w:spacing w:line="240" w:lineRule="auto"/>
              <w:ind w:left="985" w:right="413" w:hanging="546"/>
              <w:jc w:val="left"/>
              <w:rPr>
                <w:u w:val="none"/>
              </w:rPr>
            </w:pPr>
            <w:hyperlink r:id="rId62">
              <w:r w:rsidR="00A94F79" w:rsidRPr="00CD5902">
                <w:rPr>
                  <w:color w:val="1154CC"/>
                  <w:u w:color="1154CC"/>
                </w:rPr>
                <w:t>New Hampshire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3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B25E95D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8764796" w14:textId="07236307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4DFB4DF" w14:textId="77777777" w:rsidTr="00A40A1F">
        <w:trPr>
          <w:trHeight w:val="460"/>
        </w:trPr>
        <w:tc>
          <w:tcPr>
            <w:tcW w:w="2945" w:type="dxa"/>
          </w:tcPr>
          <w:p w14:paraId="66900776" w14:textId="77777777" w:rsidR="00E527C2" w:rsidRPr="00CD5902" w:rsidRDefault="00E527C2" w:rsidP="0087077D">
            <w:pPr>
              <w:pStyle w:val="TableParagraph"/>
              <w:spacing w:line="226" w:lineRule="exact"/>
              <w:ind w:left="127"/>
              <w:rPr>
                <w:u w:val="none"/>
              </w:rPr>
            </w:pPr>
            <w:r w:rsidRPr="00CD5902">
              <w:rPr>
                <w:u w:val="none"/>
              </w:rPr>
              <w:lastRenderedPageBreak/>
              <w:t>New Jersey</w:t>
            </w:r>
          </w:p>
        </w:tc>
        <w:tc>
          <w:tcPr>
            <w:tcW w:w="3510" w:type="dxa"/>
          </w:tcPr>
          <w:p w14:paraId="6444E72D" w14:textId="1B795387" w:rsidR="00E527C2" w:rsidRDefault="00C0590A" w:rsidP="00E42541">
            <w:pPr>
              <w:pStyle w:val="TableParagraph"/>
              <w:spacing w:line="240" w:lineRule="auto"/>
              <w:ind w:left="88" w:right="77"/>
              <w:rPr>
                <w:color w:val="1154CC"/>
                <w:u w:color="1154CC"/>
              </w:rPr>
            </w:pPr>
            <w:hyperlink r:id="rId64">
              <w:r w:rsidR="00A94F79" w:rsidRPr="00CD5902">
                <w:rPr>
                  <w:color w:val="1154CC"/>
                  <w:u w:color="1154CC"/>
                </w:rPr>
                <w:t>New Jersey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5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E7B2B16" w14:textId="2BCFF709" w:rsidR="001C61BC" w:rsidRPr="00E42541" w:rsidRDefault="001C61BC" w:rsidP="00E42541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</w:p>
        </w:tc>
        <w:tc>
          <w:tcPr>
            <w:tcW w:w="2897" w:type="dxa"/>
          </w:tcPr>
          <w:p w14:paraId="1630B014" w14:textId="739AA5C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3114FC" w14:textId="77777777" w:rsidTr="00A40A1F">
        <w:trPr>
          <w:trHeight w:val="460"/>
        </w:trPr>
        <w:tc>
          <w:tcPr>
            <w:tcW w:w="2945" w:type="dxa"/>
          </w:tcPr>
          <w:p w14:paraId="752AC565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New Mexico</w:t>
            </w:r>
          </w:p>
        </w:tc>
        <w:tc>
          <w:tcPr>
            <w:tcW w:w="3510" w:type="dxa"/>
          </w:tcPr>
          <w:p w14:paraId="6AC67A0F" w14:textId="323A54AB" w:rsidR="00E527C2" w:rsidRDefault="00C0590A" w:rsidP="00A94F79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66">
              <w:r w:rsidR="00A94F79" w:rsidRPr="00CD5902">
                <w:rPr>
                  <w:color w:val="1154CC"/>
                  <w:u w:color="1154CC"/>
                </w:rPr>
                <w:t>New Mexico Regulation &amp;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7">
              <w:r w:rsidR="00A94F79" w:rsidRPr="00CD5902">
                <w:rPr>
                  <w:color w:val="1154CC"/>
                  <w:u w:color="1154CC"/>
                </w:rPr>
                <w:t>Licensing Department</w:t>
              </w:r>
            </w:hyperlink>
          </w:p>
          <w:p w14:paraId="04E3B399" w14:textId="18861453" w:rsidR="001C61BC" w:rsidRPr="00CD5902" w:rsidRDefault="001C61BC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2E6DAA75" w14:textId="0ED6EA3D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645EBE5" w14:textId="77777777" w:rsidTr="00A40A1F">
        <w:trPr>
          <w:trHeight w:val="460"/>
        </w:trPr>
        <w:tc>
          <w:tcPr>
            <w:tcW w:w="2945" w:type="dxa"/>
          </w:tcPr>
          <w:p w14:paraId="35FED027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New York</w:t>
            </w:r>
          </w:p>
        </w:tc>
        <w:tc>
          <w:tcPr>
            <w:tcW w:w="3510" w:type="dxa"/>
          </w:tcPr>
          <w:p w14:paraId="5A5353A4" w14:textId="5B482869" w:rsidR="00E527C2" w:rsidRDefault="00C0590A" w:rsidP="00E42541">
            <w:pPr>
              <w:pStyle w:val="TableParagraph"/>
              <w:spacing w:line="240" w:lineRule="auto"/>
              <w:ind w:left="88" w:right="77"/>
              <w:rPr>
                <w:color w:val="1154CC"/>
                <w:u w:color="1154CC"/>
              </w:rPr>
            </w:pPr>
            <w:hyperlink r:id="rId68">
              <w:r w:rsidR="00A94F79" w:rsidRPr="00CD5902">
                <w:rPr>
                  <w:color w:val="1154CC"/>
                  <w:u w:color="1154CC"/>
                </w:rPr>
                <w:t>New York State Education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69">
              <w:r w:rsidR="00A94F79" w:rsidRPr="00CD5902">
                <w:rPr>
                  <w:color w:val="1154CC"/>
                  <w:u w:color="1154CC"/>
                </w:rPr>
                <w:t>Department Office of the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0">
              <w:r w:rsidR="00A94F79" w:rsidRPr="00CD5902">
                <w:rPr>
                  <w:color w:val="1154CC"/>
                  <w:u w:color="1154CC"/>
                </w:rPr>
                <w:t>Professions</w:t>
              </w:r>
            </w:hyperlink>
          </w:p>
          <w:p w14:paraId="0B844263" w14:textId="02CF0083" w:rsidR="001C61BC" w:rsidRPr="00E42541" w:rsidRDefault="001C61BC" w:rsidP="00E42541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</w:p>
        </w:tc>
        <w:tc>
          <w:tcPr>
            <w:tcW w:w="2897" w:type="dxa"/>
          </w:tcPr>
          <w:p w14:paraId="6BF377C0" w14:textId="65E4CDF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0B2C562" w14:textId="77777777" w:rsidTr="00A40A1F">
        <w:trPr>
          <w:trHeight w:val="460"/>
        </w:trPr>
        <w:tc>
          <w:tcPr>
            <w:tcW w:w="2945" w:type="dxa"/>
          </w:tcPr>
          <w:p w14:paraId="7377A6CD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 Carolina</w:t>
            </w:r>
          </w:p>
        </w:tc>
        <w:tc>
          <w:tcPr>
            <w:tcW w:w="3510" w:type="dxa"/>
          </w:tcPr>
          <w:p w14:paraId="737D2801" w14:textId="77777777" w:rsidR="00A94F79" w:rsidRPr="00CD5902" w:rsidRDefault="00C0590A" w:rsidP="00A94F79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71">
              <w:r w:rsidR="00A94F79" w:rsidRPr="00CD5902">
                <w:rPr>
                  <w:color w:val="1154CC"/>
                  <w:u w:color="1154CC"/>
                </w:rPr>
                <w:t>North Carolina State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2">
              <w:r w:rsidR="00A94F79" w:rsidRPr="00CD5902">
                <w:rPr>
                  <w:color w:val="1154CC"/>
                  <w:u w:color="1154CC"/>
                </w:rPr>
                <w:t>Certified Public Accountant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3">
              <w:r w:rsidR="00A94F79" w:rsidRPr="00CD5902">
                <w:rPr>
                  <w:color w:val="1154CC"/>
                  <w:u w:color="1154CC"/>
                </w:rPr>
                <w:t>Examiners</w:t>
              </w:r>
            </w:hyperlink>
          </w:p>
          <w:p w14:paraId="5046F4FE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D318B1D" w14:textId="15BDA81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F0D29CE" w14:textId="77777777" w:rsidTr="00A40A1F">
        <w:trPr>
          <w:trHeight w:val="460"/>
        </w:trPr>
        <w:tc>
          <w:tcPr>
            <w:tcW w:w="2945" w:type="dxa"/>
          </w:tcPr>
          <w:p w14:paraId="654AFF04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 Dakota</w:t>
            </w:r>
          </w:p>
        </w:tc>
        <w:tc>
          <w:tcPr>
            <w:tcW w:w="3510" w:type="dxa"/>
          </w:tcPr>
          <w:p w14:paraId="4DA4AA7F" w14:textId="77777777" w:rsidR="00A94F79" w:rsidRPr="00CD5902" w:rsidRDefault="00C0590A" w:rsidP="00A94F79">
            <w:pPr>
              <w:pStyle w:val="TableParagraph"/>
              <w:spacing w:line="240" w:lineRule="auto"/>
              <w:ind w:left="985" w:right="535" w:hanging="423"/>
              <w:jc w:val="left"/>
              <w:rPr>
                <w:u w:val="none"/>
              </w:rPr>
            </w:pPr>
            <w:hyperlink r:id="rId74">
              <w:r w:rsidR="00A94F79" w:rsidRPr="00CD5902">
                <w:rPr>
                  <w:color w:val="1154CC"/>
                  <w:u w:color="1154CC"/>
                </w:rPr>
                <w:t>North Dakota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5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9262210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6F56415" w14:textId="27E53DEA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C76FA82" w14:textId="77777777" w:rsidTr="00A40A1F">
        <w:trPr>
          <w:trHeight w:val="460"/>
        </w:trPr>
        <w:tc>
          <w:tcPr>
            <w:tcW w:w="2945" w:type="dxa"/>
          </w:tcPr>
          <w:p w14:paraId="1709BC2C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Ohio</w:t>
            </w:r>
          </w:p>
        </w:tc>
        <w:tc>
          <w:tcPr>
            <w:tcW w:w="3510" w:type="dxa"/>
          </w:tcPr>
          <w:p w14:paraId="0D912FA9" w14:textId="77777777" w:rsidR="00A94F79" w:rsidRPr="00CD5902" w:rsidRDefault="00C0590A" w:rsidP="00A94F79">
            <w:pPr>
              <w:pStyle w:val="TableParagraph"/>
              <w:ind w:left="88" w:right="81"/>
              <w:rPr>
                <w:u w:val="none"/>
              </w:rPr>
            </w:pPr>
            <w:hyperlink r:id="rId76">
              <w:r w:rsidR="00A94F79" w:rsidRPr="00CD5902">
                <w:rPr>
                  <w:color w:val="1154CC"/>
                  <w:u w:color="1154CC"/>
                </w:rPr>
                <w:t>Accountancy Board of Ohio</w:t>
              </w:r>
            </w:hyperlink>
          </w:p>
          <w:p w14:paraId="6B84B2E2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CCF6C34" w14:textId="2084F428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6CE6B4E" w14:textId="77777777" w:rsidTr="00A40A1F">
        <w:trPr>
          <w:trHeight w:val="460"/>
        </w:trPr>
        <w:tc>
          <w:tcPr>
            <w:tcW w:w="2945" w:type="dxa"/>
          </w:tcPr>
          <w:p w14:paraId="1B750B1F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Oklahoma</w:t>
            </w:r>
          </w:p>
        </w:tc>
        <w:tc>
          <w:tcPr>
            <w:tcW w:w="3510" w:type="dxa"/>
          </w:tcPr>
          <w:p w14:paraId="06F79624" w14:textId="36F7E298" w:rsidR="00A94F79" w:rsidRPr="00CD5902" w:rsidRDefault="00C0590A" w:rsidP="00A94F79">
            <w:pPr>
              <w:pStyle w:val="TableParagraph"/>
              <w:ind w:left="88" w:right="79"/>
              <w:rPr>
                <w:u w:val="none"/>
              </w:rPr>
            </w:pPr>
            <w:hyperlink r:id="rId77">
              <w:r w:rsidR="00A94F79" w:rsidRPr="00CD5902">
                <w:rPr>
                  <w:color w:val="1154CC"/>
                  <w:u w:color="1154CC"/>
                </w:rPr>
                <w:t>Oklahoma Accountancy Board</w:t>
              </w:r>
            </w:hyperlink>
          </w:p>
          <w:p w14:paraId="74385915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0BE7D01" w14:textId="2797543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543AC7C" w14:textId="77777777" w:rsidTr="00A40A1F">
        <w:trPr>
          <w:trHeight w:val="460"/>
        </w:trPr>
        <w:tc>
          <w:tcPr>
            <w:tcW w:w="2945" w:type="dxa"/>
          </w:tcPr>
          <w:p w14:paraId="07F73DF2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Oregon</w:t>
            </w:r>
          </w:p>
        </w:tc>
        <w:tc>
          <w:tcPr>
            <w:tcW w:w="3510" w:type="dxa"/>
          </w:tcPr>
          <w:p w14:paraId="4D05B025" w14:textId="77777777" w:rsidR="00A94F79" w:rsidRPr="00CD5902" w:rsidRDefault="00C0590A" w:rsidP="00A94F79">
            <w:pPr>
              <w:pStyle w:val="TableParagraph"/>
              <w:spacing w:line="240" w:lineRule="auto"/>
              <w:ind w:left="985" w:right="418" w:hanging="540"/>
              <w:jc w:val="left"/>
              <w:rPr>
                <w:u w:val="none"/>
              </w:rPr>
            </w:pPr>
            <w:hyperlink r:id="rId78">
              <w:r w:rsidR="00A94F79" w:rsidRPr="00CD5902">
                <w:rPr>
                  <w:color w:val="1154CC"/>
                  <w:u w:color="1154CC"/>
                </w:rPr>
                <w:t>State of Oregon Board of</w:t>
              </w:r>
            </w:hyperlink>
            <w:r w:rsidR="00A94F79" w:rsidRPr="00CD5902">
              <w:rPr>
                <w:color w:val="1154CC"/>
                <w:u w:val="none"/>
              </w:rPr>
              <w:t xml:space="preserve"> </w:t>
            </w:r>
            <w:hyperlink r:id="rId79">
              <w:r w:rsidR="00A94F79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3101FA4" w14:textId="77777777" w:rsidR="00E527C2" w:rsidRPr="00CD5902" w:rsidRDefault="00E527C2" w:rsidP="00A94F79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0C9AAF4C" w14:textId="73865F8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7DBF077" w14:textId="77777777" w:rsidTr="00A40A1F">
        <w:trPr>
          <w:trHeight w:val="460"/>
        </w:trPr>
        <w:tc>
          <w:tcPr>
            <w:tcW w:w="2945" w:type="dxa"/>
          </w:tcPr>
          <w:p w14:paraId="303CDB87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Pennsylvania</w:t>
            </w:r>
          </w:p>
        </w:tc>
        <w:tc>
          <w:tcPr>
            <w:tcW w:w="3510" w:type="dxa"/>
          </w:tcPr>
          <w:p w14:paraId="3EEFD007" w14:textId="77777777" w:rsidR="00B147A5" w:rsidRPr="00CD5902" w:rsidRDefault="00C0590A" w:rsidP="00B147A5">
            <w:pPr>
              <w:pStyle w:val="TableParagraph"/>
              <w:spacing w:line="240" w:lineRule="auto"/>
              <w:ind w:left="88" w:right="76"/>
              <w:rPr>
                <w:u w:val="none"/>
              </w:rPr>
            </w:pPr>
            <w:hyperlink r:id="rId80">
              <w:r w:rsidR="00B147A5" w:rsidRPr="00CD5902">
                <w:rPr>
                  <w:color w:val="1154CC"/>
                  <w:u w:color="1154CC"/>
                </w:rPr>
                <w:t>Pennsylvania State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81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9BE92A6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0F0CC486" w14:textId="050AA11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8EAD993" w14:textId="77777777" w:rsidTr="00A40A1F">
        <w:trPr>
          <w:trHeight w:val="460"/>
        </w:trPr>
        <w:tc>
          <w:tcPr>
            <w:tcW w:w="2945" w:type="dxa"/>
          </w:tcPr>
          <w:p w14:paraId="4BA4F061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Rhode Island</w:t>
            </w:r>
          </w:p>
        </w:tc>
        <w:tc>
          <w:tcPr>
            <w:tcW w:w="3510" w:type="dxa"/>
          </w:tcPr>
          <w:p w14:paraId="26B05911" w14:textId="77777777" w:rsidR="00B147A5" w:rsidRPr="00CD5902" w:rsidRDefault="00C0590A" w:rsidP="00B147A5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82">
              <w:r w:rsidR="00B147A5" w:rsidRPr="00CD5902">
                <w:rPr>
                  <w:color w:val="1154CC"/>
                  <w:u w:color="1154CC"/>
                </w:rPr>
                <w:t>State of Rhode Island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83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11A6897D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3CF5487E" w14:textId="03D1F4DA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B9B916F" w14:textId="77777777" w:rsidTr="00A40A1F">
        <w:trPr>
          <w:trHeight w:val="460"/>
        </w:trPr>
        <w:tc>
          <w:tcPr>
            <w:tcW w:w="2945" w:type="dxa"/>
          </w:tcPr>
          <w:p w14:paraId="54A9A109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South Carolina</w:t>
            </w:r>
          </w:p>
        </w:tc>
        <w:tc>
          <w:tcPr>
            <w:tcW w:w="3510" w:type="dxa"/>
          </w:tcPr>
          <w:p w14:paraId="7A8AC46A" w14:textId="77777777" w:rsidR="00B147A5" w:rsidRPr="00CD5902" w:rsidRDefault="00C0590A" w:rsidP="00B147A5">
            <w:pPr>
              <w:pStyle w:val="TableParagraph"/>
              <w:spacing w:line="240" w:lineRule="auto"/>
              <w:ind w:left="985" w:right="463" w:hanging="496"/>
              <w:jc w:val="left"/>
              <w:rPr>
                <w:u w:val="none"/>
              </w:rPr>
            </w:pPr>
            <w:hyperlink r:id="rId84">
              <w:r w:rsidR="00B147A5" w:rsidRPr="00CD5902">
                <w:rPr>
                  <w:color w:val="1154CC"/>
                  <w:u w:color="1154CC"/>
                </w:rPr>
                <w:t>South Carolina Board of</w:t>
              </w:r>
            </w:hyperlink>
            <w:r w:rsidR="00B147A5" w:rsidRPr="00CD5902">
              <w:rPr>
                <w:color w:val="1154CC"/>
                <w:u w:val="none"/>
              </w:rPr>
              <w:t xml:space="preserve"> </w:t>
            </w:r>
            <w:hyperlink r:id="rId85">
              <w:r w:rsidR="00B147A5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A93BECC" w14:textId="77777777" w:rsidR="00E527C2" w:rsidRPr="00CD5902" w:rsidRDefault="00E527C2" w:rsidP="00B147A5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10B5A7F" w14:textId="68659C8F" w:rsidR="00E527C2" w:rsidRPr="00CD5902" w:rsidRDefault="00111D0E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Does not meet</w:t>
            </w:r>
          </w:p>
        </w:tc>
      </w:tr>
      <w:tr w:rsidR="00A40A1F" w:rsidRPr="00CD5902" w14:paraId="3DC51967" w14:textId="77777777" w:rsidTr="00A40A1F">
        <w:trPr>
          <w:trHeight w:val="460"/>
        </w:trPr>
        <w:tc>
          <w:tcPr>
            <w:tcW w:w="2945" w:type="dxa"/>
          </w:tcPr>
          <w:p w14:paraId="6A26F3E3" w14:textId="77777777" w:rsidR="00E527C2" w:rsidRPr="00CD5902" w:rsidRDefault="00E527C2" w:rsidP="0087077D">
            <w:pPr>
              <w:pStyle w:val="TableParagraph"/>
              <w:spacing w:line="226" w:lineRule="exact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South Dakota</w:t>
            </w:r>
          </w:p>
        </w:tc>
        <w:tc>
          <w:tcPr>
            <w:tcW w:w="3510" w:type="dxa"/>
          </w:tcPr>
          <w:p w14:paraId="6E313E10" w14:textId="77777777" w:rsidR="00CD5902" w:rsidRPr="00CD5902" w:rsidRDefault="00C0590A" w:rsidP="00CD5902">
            <w:pPr>
              <w:pStyle w:val="TableParagraph"/>
              <w:spacing w:line="240" w:lineRule="auto"/>
              <w:ind w:left="985" w:right="518" w:hanging="440"/>
              <w:jc w:val="left"/>
              <w:rPr>
                <w:u w:val="none"/>
              </w:rPr>
            </w:pPr>
            <w:hyperlink r:id="rId86">
              <w:r w:rsidR="00CD5902" w:rsidRPr="00CD5902">
                <w:rPr>
                  <w:color w:val="1154CC"/>
                  <w:u w:color="1154CC"/>
                </w:rPr>
                <w:t>South Dakota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7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73673DE1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5ABDC896" w14:textId="28AB035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0892EE44" w14:textId="77777777" w:rsidTr="00A40A1F">
        <w:trPr>
          <w:trHeight w:val="460"/>
        </w:trPr>
        <w:tc>
          <w:tcPr>
            <w:tcW w:w="2945" w:type="dxa"/>
          </w:tcPr>
          <w:p w14:paraId="4D6C685F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Tennessee</w:t>
            </w:r>
          </w:p>
        </w:tc>
        <w:tc>
          <w:tcPr>
            <w:tcW w:w="3510" w:type="dxa"/>
          </w:tcPr>
          <w:p w14:paraId="579B6568" w14:textId="77777777" w:rsidR="00CD5902" w:rsidRPr="00CD5902" w:rsidRDefault="00C0590A" w:rsidP="00CD5902">
            <w:pPr>
              <w:pStyle w:val="TableParagraph"/>
              <w:spacing w:line="240" w:lineRule="auto"/>
              <w:ind w:left="985" w:right="368" w:hanging="590"/>
              <w:jc w:val="left"/>
              <w:rPr>
                <w:u w:val="none"/>
              </w:rPr>
            </w:pPr>
            <w:hyperlink r:id="rId88">
              <w:r w:rsidR="00CD5902" w:rsidRPr="00CD5902">
                <w:rPr>
                  <w:color w:val="1154CC"/>
                  <w:u w:color="1154CC"/>
                </w:rPr>
                <w:t>Tennessee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89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2ECEA30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5E11FEF" w14:textId="43AC30F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6D2E7770" w14:textId="77777777" w:rsidTr="00A40A1F">
        <w:trPr>
          <w:trHeight w:val="460"/>
        </w:trPr>
        <w:tc>
          <w:tcPr>
            <w:tcW w:w="2945" w:type="dxa"/>
          </w:tcPr>
          <w:p w14:paraId="07CB636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Texas</w:t>
            </w:r>
          </w:p>
        </w:tc>
        <w:tc>
          <w:tcPr>
            <w:tcW w:w="3510" w:type="dxa"/>
          </w:tcPr>
          <w:p w14:paraId="0CB9AC17" w14:textId="77777777" w:rsidR="00CD5902" w:rsidRPr="00CD5902" w:rsidRDefault="00C0590A" w:rsidP="00CD5902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90">
              <w:r w:rsidR="00CD5902" w:rsidRPr="00CD5902">
                <w:rPr>
                  <w:color w:val="1154CC"/>
                  <w:u w:color="1154CC"/>
                </w:rPr>
                <w:t>Texas State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1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0B0F87A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039318B" w14:textId="3FE05AF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087AE81" w14:textId="77777777" w:rsidTr="00A40A1F">
        <w:trPr>
          <w:trHeight w:val="460"/>
        </w:trPr>
        <w:tc>
          <w:tcPr>
            <w:tcW w:w="2945" w:type="dxa"/>
          </w:tcPr>
          <w:p w14:paraId="2AA8EAA4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Utah</w:t>
            </w:r>
          </w:p>
        </w:tc>
        <w:tc>
          <w:tcPr>
            <w:tcW w:w="3510" w:type="dxa"/>
          </w:tcPr>
          <w:p w14:paraId="53DAC645" w14:textId="77777777" w:rsidR="00CD5902" w:rsidRPr="00CD5902" w:rsidRDefault="00C0590A" w:rsidP="00CD5902">
            <w:pPr>
              <w:pStyle w:val="TableParagraph"/>
              <w:spacing w:line="240" w:lineRule="auto"/>
              <w:ind w:left="218" w:right="206"/>
              <w:rPr>
                <w:u w:val="none"/>
              </w:rPr>
            </w:pPr>
            <w:hyperlink r:id="rId92">
              <w:r w:rsidR="00CD5902" w:rsidRPr="00CD5902">
                <w:rPr>
                  <w:color w:val="1154CC"/>
                  <w:u w:color="1154CC"/>
                </w:rPr>
                <w:t>Utah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3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2D3E5F3C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4CD8497A" w14:textId="1D0D7AC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1E87B856" w14:textId="77777777" w:rsidTr="00A40A1F">
        <w:trPr>
          <w:trHeight w:val="460"/>
        </w:trPr>
        <w:tc>
          <w:tcPr>
            <w:tcW w:w="2945" w:type="dxa"/>
          </w:tcPr>
          <w:p w14:paraId="103E54E5" w14:textId="77777777" w:rsidR="00E527C2" w:rsidRPr="00CD5902" w:rsidRDefault="00E527C2" w:rsidP="0087077D">
            <w:pPr>
              <w:pStyle w:val="TableParagraph"/>
              <w:spacing w:line="226" w:lineRule="exact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Vermont</w:t>
            </w:r>
          </w:p>
        </w:tc>
        <w:tc>
          <w:tcPr>
            <w:tcW w:w="3510" w:type="dxa"/>
          </w:tcPr>
          <w:p w14:paraId="7BF6D630" w14:textId="77777777" w:rsidR="00CD5902" w:rsidRPr="00CD5902" w:rsidRDefault="00C0590A" w:rsidP="00CD5902">
            <w:pPr>
              <w:pStyle w:val="TableParagraph"/>
              <w:spacing w:line="240" w:lineRule="auto"/>
              <w:ind w:left="88" w:right="77"/>
              <w:rPr>
                <w:u w:val="none"/>
              </w:rPr>
            </w:pPr>
            <w:hyperlink r:id="rId94">
              <w:r w:rsidR="00CD5902" w:rsidRPr="00CD5902">
                <w:rPr>
                  <w:color w:val="1154CC"/>
                  <w:u w:color="1154CC"/>
                </w:rPr>
                <w:t>Vermont State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5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424B9A5A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96D3B45" w14:textId="292C4371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0367566" w14:textId="77777777" w:rsidTr="00A40A1F">
        <w:trPr>
          <w:trHeight w:val="460"/>
        </w:trPr>
        <w:tc>
          <w:tcPr>
            <w:tcW w:w="2945" w:type="dxa"/>
          </w:tcPr>
          <w:p w14:paraId="57B76ECB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Virginia</w:t>
            </w:r>
          </w:p>
        </w:tc>
        <w:tc>
          <w:tcPr>
            <w:tcW w:w="3510" w:type="dxa"/>
          </w:tcPr>
          <w:p w14:paraId="295F916A" w14:textId="77777777" w:rsidR="00CD5902" w:rsidRPr="00CD5902" w:rsidRDefault="00C0590A" w:rsidP="00CD5902">
            <w:pPr>
              <w:pStyle w:val="TableParagraph"/>
              <w:ind w:left="88" w:right="79"/>
              <w:rPr>
                <w:u w:val="none"/>
              </w:rPr>
            </w:pPr>
            <w:hyperlink r:id="rId96">
              <w:r w:rsidR="00CD5902" w:rsidRPr="00CD5902">
                <w:rPr>
                  <w:color w:val="1154CC"/>
                  <w:u w:color="1154CC"/>
                </w:rPr>
                <w:t>Virginia Board of Accountancy</w:t>
              </w:r>
            </w:hyperlink>
          </w:p>
          <w:p w14:paraId="33223A63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4326BD3C" w14:textId="2224186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4636B76C" w14:textId="77777777" w:rsidTr="00A40A1F">
        <w:trPr>
          <w:trHeight w:val="460"/>
        </w:trPr>
        <w:tc>
          <w:tcPr>
            <w:tcW w:w="2945" w:type="dxa"/>
          </w:tcPr>
          <w:p w14:paraId="0442924A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lastRenderedPageBreak/>
              <w:t>Washington</w:t>
            </w:r>
          </w:p>
        </w:tc>
        <w:tc>
          <w:tcPr>
            <w:tcW w:w="3510" w:type="dxa"/>
          </w:tcPr>
          <w:p w14:paraId="7196AC5B" w14:textId="77777777" w:rsidR="00CD5902" w:rsidRPr="00CD5902" w:rsidRDefault="00C0590A" w:rsidP="00CD5902">
            <w:pPr>
              <w:pStyle w:val="TableParagraph"/>
              <w:spacing w:line="240" w:lineRule="auto"/>
              <w:ind w:left="88" w:right="76"/>
              <w:rPr>
                <w:u w:val="none"/>
              </w:rPr>
            </w:pPr>
            <w:hyperlink r:id="rId97">
              <w:r w:rsidR="00CD5902" w:rsidRPr="00CD5902">
                <w:rPr>
                  <w:color w:val="1154CC"/>
                  <w:u w:color="1154CC"/>
                </w:rPr>
                <w:t>Washington State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98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08F2D842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75F185E" w14:textId="5DC8CC6E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C178D42" w14:textId="77777777" w:rsidTr="00A40A1F">
        <w:trPr>
          <w:trHeight w:val="460"/>
        </w:trPr>
        <w:tc>
          <w:tcPr>
            <w:tcW w:w="2945" w:type="dxa"/>
          </w:tcPr>
          <w:p w14:paraId="3C278BF1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West Virginia</w:t>
            </w:r>
          </w:p>
        </w:tc>
        <w:tc>
          <w:tcPr>
            <w:tcW w:w="3510" w:type="dxa"/>
          </w:tcPr>
          <w:p w14:paraId="25176381" w14:textId="77777777" w:rsidR="00CD5902" w:rsidRPr="00CD5902" w:rsidRDefault="00C0590A" w:rsidP="00CD5902">
            <w:pPr>
              <w:pStyle w:val="TableParagraph"/>
              <w:spacing w:line="240" w:lineRule="auto"/>
              <w:ind w:left="985" w:right="535" w:hanging="423"/>
              <w:jc w:val="left"/>
              <w:rPr>
                <w:u w:val="none"/>
              </w:rPr>
            </w:pPr>
            <w:hyperlink r:id="rId99">
              <w:r w:rsidR="00CD5902" w:rsidRPr="00CD5902">
                <w:rPr>
                  <w:color w:val="1154CC"/>
                  <w:u w:color="1154CC"/>
                </w:rPr>
                <w:t>West Virginia Board of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100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543070FE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16BB54F" w14:textId="7B578DD2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58DDCCE4" w14:textId="77777777" w:rsidTr="00A40A1F">
        <w:trPr>
          <w:trHeight w:val="460"/>
        </w:trPr>
        <w:tc>
          <w:tcPr>
            <w:tcW w:w="2945" w:type="dxa"/>
          </w:tcPr>
          <w:p w14:paraId="2E931CF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Wisconsin</w:t>
            </w:r>
          </w:p>
        </w:tc>
        <w:tc>
          <w:tcPr>
            <w:tcW w:w="3510" w:type="dxa"/>
          </w:tcPr>
          <w:p w14:paraId="6918DEE8" w14:textId="77777777" w:rsidR="00E527C2" w:rsidRDefault="00C0590A" w:rsidP="00CD5902">
            <w:pPr>
              <w:pStyle w:val="TableParagraph"/>
              <w:spacing w:before="2" w:line="230" w:lineRule="exact"/>
              <w:ind w:left="568" w:right="523" w:hanging="17"/>
              <w:rPr>
                <w:color w:val="1154CC"/>
                <w:u w:color="1154CC"/>
              </w:rPr>
            </w:pPr>
            <w:hyperlink r:id="rId101">
              <w:r w:rsidR="00CD5902" w:rsidRPr="00CD5902">
                <w:rPr>
                  <w:color w:val="1154CC"/>
                  <w:u w:color="1154CC"/>
                </w:rPr>
                <w:t>Wisconsin Accounting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102">
              <w:r w:rsidR="00CD5902" w:rsidRPr="00CD5902">
                <w:rPr>
                  <w:color w:val="1154CC"/>
                  <w:u w:color="1154CC"/>
                </w:rPr>
                <w:t>Examining Board</w:t>
              </w:r>
            </w:hyperlink>
          </w:p>
          <w:p w14:paraId="5CCA9FC5" w14:textId="6D8381D6" w:rsidR="00A91662" w:rsidRPr="00CD5902" w:rsidRDefault="00A9166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64602E51" w14:textId="68E8A6C6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25D3BD69" w14:textId="77777777" w:rsidTr="00A40A1F">
        <w:trPr>
          <w:trHeight w:val="460"/>
        </w:trPr>
        <w:tc>
          <w:tcPr>
            <w:tcW w:w="2945" w:type="dxa"/>
          </w:tcPr>
          <w:p w14:paraId="500A1D25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Wyoming</w:t>
            </w:r>
          </w:p>
        </w:tc>
        <w:tc>
          <w:tcPr>
            <w:tcW w:w="3510" w:type="dxa"/>
          </w:tcPr>
          <w:p w14:paraId="73582032" w14:textId="77777777" w:rsidR="00CD5902" w:rsidRPr="00CD5902" w:rsidRDefault="00C0590A" w:rsidP="00CD5902">
            <w:pPr>
              <w:pStyle w:val="TableParagraph"/>
              <w:spacing w:line="240" w:lineRule="auto"/>
              <w:ind w:left="88" w:right="79"/>
              <w:rPr>
                <w:u w:val="none"/>
              </w:rPr>
            </w:pPr>
            <w:hyperlink r:id="rId103">
              <w:r w:rsidR="00CD5902" w:rsidRPr="00CD5902">
                <w:rPr>
                  <w:color w:val="1154CC"/>
                  <w:u w:color="1154CC"/>
                </w:rPr>
                <w:t>Wyoming Board of Certified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104">
              <w:r w:rsidR="00CD5902" w:rsidRPr="00CD5902">
                <w:rPr>
                  <w:color w:val="1154CC"/>
                  <w:u w:color="1154CC"/>
                </w:rPr>
                <w:t>Public Accountants</w:t>
              </w:r>
            </w:hyperlink>
          </w:p>
          <w:p w14:paraId="2F0CF7DF" w14:textId="77777777" w:rsidR="00E527C2" w:rsidRPr="00CD5902" w:rsidRDefault="00E527C2" w:rsidP="00CD5902">
            <w:pPr>
              <w:pStyle w:val="TableParagraph"/>
              <w:spacing w:before="2" w:line="230" w:lineRule="exact"/>
              <w:ind w:left="568" w:right="523" w:hanging="17"/>
            </w:pPr>
          </w:p>
        </w:tc>
        <w:tc>
          <w:tcPr>
            <w:tcW w:w="2897" w:type="dxa"/>
          </w:tcPr>
          <w:p w14:paraId="1F8E0147" w14:textId="4052F2F0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  <w:tr w:rsidR="00A40A1F" w:rsidRPr="00CD5902" w14:paraId="7B78E10B" w14:textId="77777777" w:rsidTr="00A40A1F">
        <w:trPr>
          <w:trHeight w:val="460"/>
        </w:trPr>
        <w:tc>
          <w:tcPr>
            <w:tcW w:w="2945" w:type="dxa"/>
          </w:tcPr>
          <w:p w14:paraId="47163CF6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Guam</w:t>
            </w:r>
          </w:p>
        </w:tc>
        <w:tc>
          <w:tcPr>
            <w:tcW w:w="3510" w:type="dxa"/>
          </w:tcPr>
          <w:p w14:paraId="60300203" w14:textId="77777777" w:rsidR="006A4D43" w:rsidRPr="00CD5902" w:rsidRDefault="00C0590A" w:rsidP="006A4D43">
            <w:pPr>
              <w:pStyle w:val="TableParagraph"/>
              <w:ind w:left="88" w:right="80"/>
              <w:rPr>
                <w:u w:val="none"/>
              </w:rPr>
            </w:pPr>
            <w:hyperlink r:id="rId105">
              <w:r w:rsidR="006A4D43" w:rsidRPr="00CD5902">
                <w:rPr>
                  <w:color w:val="1154CC"/>
                  <w:u w:color="1154CC"/>
                </w:rPr>
                <w:t>Guam Board of Accountancy</w:t>
              </w:r>
            </w:hyperlink>
          </w:p>
          <w:p w14:paraId="3B2D7EB6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5B62E1AF" w14:textId="709E9ACC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7B8BDF27" w14:textId="77777777" w:rsidTr="00A40A1F">
        <w:trPr>
          <w:trHeight w:val="460"/>
        </w:trPr>
        <w:tc>
          <w:tcPr>
            <w:tcW w:w="2945" w:type="dxa"/>
          </w:tcPr>
          <w:p w14:paraId="675E6778" w14:textId="77777777" w:rsidR="00E527C2" w:rsidRPr="00CD5902" w:rsidRDefault="00E527C2" w:rsidP="0087077D">
            <w:pPr>
              <w:pStyle w:val="TableParagraph"/>
              <w:ind w:left="126"/>
              <w:rPr>
                <w:u w:val="none"/>
              </w:rPr>
            </w:pPr>
            <w:r w:rsidRPr="00CD5902">
              <w:rPr>
                <w:u w:val="none"/>
              </w:rPr>
              <w:t>Northern Mariana Islands</w:t>
            </w:r>
          </w:p>
        </w:tc>
        <w:tc>
          <w:tcPr>
            <w:tcW w:w="3510" w:type="dxa"/>
          </w:tcPr>
          <w:p w14:paraId="3A7A727F" w14:textId="77777777" w:rsidR="002319CD" w:rsidRPr="00CD5902" w:rsidRDefault="00C0590A" w:rsidP="002319CD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06" w:anchor="cnmi">
              <w:r w:rsidR="002319CD" w:rsidRPr="00CD5902">
                <w:rPr>
                  <w:color w:val="1154CC"/>
                  <w:u w:color="1154CC"/>
                </w:rPr>
                <w:t>Commonwealth of the Northern</w:t>
              </w:r>
            </w:hyperlink>
            <w:r w:rsidR="002319CD" w:rsidRPr="00CD5902">
              <w:rPr>
                <w:color w:val="1154CC"/>
                <w:u w:val="none"/>
              </w:rPr>
              <w:t xml:space="preserve"> </w:t>
            </w:r>
            <w:hyperlink r:id="rId107" w:anchor="cnmi">
              <w:r w:rsidR="002319CD" w:rsidRPr="00CD5902">
                <w:rPr>
                  <w:color w:val="1154CC"/>
                  <w:u w:color="1154CC"/>
                </w:rPr>
                <w:t>Mariana Islands</w:t>
              </w:r>
            </w:hyperlink>
          </w:p>
          <w:p w14:paraId="2BB445D4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3DE7AAAF" w14:textId="58A16789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70488E34" w14:textId="77777777" w:rsidTr="00A40A1F">
        <w:trPr>
          <w:trHeight w:val="460"/>
        </w:trPr>
        <w:tc>
          <w:tcPr>
            <w:tcW w:w="2945" w:type="dxa"/>
          </w:tcPr>
          <w:p w14:paraId="3FFCC45E" w14:textId="77777777" w:rsidR="00E527C2" w:rsidRPr="00CD5902" w:rsidRDefault="00E527C2" w:rsidP="0087077D">
            <w:pPr>
              <w:pStyle w:val="TableParagraph"/>
              <w:ind w:left="127"/>
              <w:rPr>
                <w:u w:val="none"/>
              </w:rPr>
            </w:pPr>
            <w:r w:rsidRPr="00CD5902">
              <w:rPr>
                <w:u w:val="none"/>
              </w:rPr>
              <w:t>Puerto Rico</w:t>
            </w:r>
          </w:p>
        </w:tc>
        <w:tc>
          <w:tcPr>
            <w:tcW w:w="3510" w:type="dxa"/>
          </w:tcPr>
          <w:p w14:paraId="2730DB74" w14:textId="504CC7D4" w:rsidR="00E527C2" w:rsidRPr="00A91662" w:rsidRDefault="00A91662" w:rsidP="00A91662">
            <w:pPr>
              <w:pStyle w:val="TableParagraph"/>
              <w:spacing w:before="2" w:line="230" w:lineRule="exact"/>
              <w:ind w:left="0" w:right="523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"https://www.estado.pr.gov/en/authorized-public-accountants/" </w:instrText>
            </w:r>
            <w:r>
              <w:fldChar w:fldCharType="separate"/>
            </w:r>
            <w:r w:rsidRPr="00A91662">
              <w:rPr>
                <w:rStyle w:val="Hyperlink"/>
              </w:rPr>
              <w:t>Board of Examiners of Certified Public Accountants</w:t>
            </w:r>
          </w:p>
          <w:p w14:paraId="5F0624E3" w14:textId="006F18E4" w:rsidR="00A91662" w:rsidRPr="00CD5902" w:rsidRDefault="00A91662" w:rsidP="00A91662">
            <w:pPr>
              <w:pStyle w:val="TableParagraph"/>
              <w:spacing w:before="2" w:line="230" w:lineRule="exact"/>
              <w:ind w:left="0" w:right="523"/>
              <w:jc w:val="left"/>
            </w:pPr>
            <w:r>
              <w:fldChar w:fldCharType="end"/>
            </w:r>
          </w:p>
        </w:tc>
        <w:tc>
          <w:tcPr>
            <w:tcW w:w="2897" w:type="dxa"/>
          </w:tcPr>
          <w:p w14:paraId="09C1F109" w14:textId="5655B492" w:rsidR="00E527C2" w:rsidRPr="00CD5902" w:rsidRDefault="00B147A5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 w:rsidRPr="00CD5902">
              <w:rPr>
                <w:color w:val="333333"/>
                <w:u w:val="none"/>
              </w:rPr>
              <w:t>Unable to determine</w:t>
            </w:r>
          </w:p>
        </w:tc>
      </w:tr>
      <w:tr w:rsidR="00A40A1F" w:rsidRPr="00CD5902" w14:paraId="04141DCF" w14:textId="77777777" w:rsidTr="00A40A1F">
        <w:trPr>
          <w:trHeight w:val="460"/>
        </w:trPr>
        <w:tc>
          <w:tcPr>
            <w:tcW w:w="2945" w:type="dxa"/>
          </w:tcPr>
          <w:p w14:paraId="2A8459FA" w14:textId="77777777" w:rsidR="00E527C2" w:rsidRPr="00CD5902" w:rsidRDefault="00E527C2" w:rsidP="0087077D">
            <w:pPr>
              <w:pStyle w:val="TableParagraph"/>
              <w:ind w:left="735" w:right="0"/>
              <w:jc w:val="left"/>
              <w:rPr>
                <w:u w:val="none"/>
              </w:rPr>
            </w:pPr>
            <w:r w:rsidRPr="00CD5902">
              <w:rPr>
                <w:u w:val="none"/>
              </w:rPr>
              <w:t>U.S. Virgin Islands</w:t>
            </w:r>
          </w:p>
        </w:tc>
        <w:tc>
          <w:tcPr>
            <w:tcW w:w="3510" w:type="dxa"/>
          </w:tcPr>
          <w:p w14:paraId="3AF03E31" w14:textId="77777777" w:rsidR="00CD5902" w:rsidRPr="00CD5902" w:rsidRDefault="00C0590A" w:rsidP="00CD5902">
            <w:pPr>
              <w:pStyle w:val="TableParagraph"/>
              <w:spacing w:line="240" w:lineRule="auto"/>
              <w:ind w:left="88" w:right="78"/>
              <w:rPr>
                <w:u w:val="none"/>
              </w:rPr>
            </w:pPr>
            <w:hyperlink r:id="rId108">
              <w:r w:rsidR="00CD5902" w:rsidRPr="00CD5902">
                <w:rPr>
                  <w:color w:val="1154CC"/>
                  <w:u w:color="1154CC"/>
                </w:rPr>
                <w:t>Virgin Islands Board of Public</w:t>
              </w:r>
            </w:hyperlink>
            <w:r w:rsidR="00CD5902" w:rsidRPr="00CD5902">
              <w:rPr>
                <w:color w:val="1154CC"/>
                <w:u w:val="none"/>
              </w:rPr>
              <w:t xml:space="preserve"> </w:t>
            </w:r>
            <w:hyperlink r:id="rId109">
              <w:r w:rsidR="00CD5902" w:rsidRPr="00CD5902">
                <w:rPr>
                  <w:color w:val="1154CC"/>
                  <w:u w:color="1154CC"/>
                </w:rPr>
                <w:t>Accountancy</w:t>
              </w:r>
            </w:hyperlink>
          </w:p>
          <w:p w14:paraId="327C93AD" w14:textId="77777777" w:rsidR="00E527C2" w:rsidRPr="00CD5902" w:rsidRDefault="00E527C2" w:rsidP="0087077D">
            <w:pPr>
              <w:pStyle w:val="TableParagraph"/>
              <w:spacing w:before="2" w:line="230" w:lineRule="exact"/>
              <w:ind w:left="568" w:right="523" w:hanging="17"/>
              <w:jc w:val="left"/>
            </w:pPr>
          </w:p>
        </w:tc>
        <w:tc>
          <w:tcPr>
            <w:tcW w:w="2897" w:type="dxa"/>
          </w:tcPr>
          <w:p w14:paraId="703A351A" w14:textId="430DE69C" w:rsidR="00E527C2" w:rsidRPr="00CD5902" w:rsidRDefault="000264FB" w:rsidP="0087077D">
            <w:pPr>
              <w:pStyle w:val="TableParagraph"/>
              <w:spacing w:line="229" w:lineRule="exact"/>
              <w:ind w:right="695"/>
              <w:rPr>
                <w:color w:val="333333"/>
                <w:u w:val="none"/>
              </w:rPr>
            </w:pPr>
            <w:r>
              <w:rPr>
                <w:color w:val="333333"/>
                <w:u w:val="none"/>
              </w:rPr>
              <w:t>Meets</w:t>
            </w:r>
          </w:p>
        </w:tc>
      </w:tr>
    </w:tbl>
    <w:p w14:paraId="12C84F51" w14:textId="77777777" w:rsidR="00E527C2" w:rsidRDefault="00E527C2"/>
    <w:sectPr w:rsidR="00E527C2" w:rsidSect="009C5B00">
      <w:headerReference w:type="default" r:id="rId1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BDCDA" w14:textId="77777777" w:rsidR="00C0590A" w:rsidRDefault="00C0590A" w:rsidP="00E42541">
      <w:r>
        <w:separator/>
      </w:r>
    </w:p>
  </w:endnote>
  <w:endnote w:type="continuationSeparator" w:id="0">
    <w:p w14:paraId="2047FAD8" w14:textId="77777777" w:rsidR="00C0590A" w:rsidRDefault="00C0590A" w:rsidP="00E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1347C" w14:textId="77777777" w:rsidR="00C0590A" w:rsidRDefault="00C0590A" w:rsidP="00E42541">
      <w:r>
        <w:separator/>
      </w:r>
    </w:p>
  </w:footnote>
  <w:footnote w:type="continuationSeparator" w:id="0">
    <w:p w14:paraId="3EB940AC" w14:textId="77777777" w:rsidR="00C0590A" w:rsidRDefault="00C0590A" w:rsidP="00E42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919B" w14:textId="51F18636" w:rsidR="00E42541" w:rsidRPr="00E42541" w:rsidRDefault="00E42541" w:rsidP="00E42541">
    <w:pPr>
      <w:pStyle w:val="Header"/>
      <w:jc w:val="right"/>
    </w:pPr>
    <w:r w:rsidRPr="00E42541">
      <w:t>Master of Accountancy (MAcc)</w:t>
    </w:r>
  </w:p>
  <w:p w14:paraId="39B6B466" w14:textId="08A933EE" w:rsidR="00E42541" w:rsidRPr="00E42541" w:rsidRDefault="00E42541" w:rsidP="00E42541">
    <w:pPr>
      <w:pStyle w:val="Header"/>
      <w:jc w:val="right"/>
    </w:pPr>
    <w:r w:rsidRPr="00E42541">
      <w:t xml:space="preserve">Last updated: </w:t>
    </w:r>
    <w:r w:rsidR="00A7448A">
      <w:t>Nov 4,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C2"/>
    <w:rsid w:val="000264FB"/>
    <w:rsid w:val="000A2A6F"/>
    <w:rsid w:val="00111D0E"/>
    <w:rsid w:val="0019665A"/>
    <w:rsid w:val="001C61BC"/>
    <w:rsid w:val="002319CD"/>
    <w:rsid w:val="002874B7"/>
    <w:rsid w:val="003446AB"/>
    <w:rsid w:val="003E2FA5"/>
    <w:rsid w:val="003F21B9"/>
    <w:rsid w:val="004416D1"/>
    <w:rsid w:val="004449AA"/>
    <w:rsid w:val="004636EE"/>
    <w:rsid w:val="00471455"/>
    <w:rsid w:val="00494468"/>
    <w:rsid w:val="0050696E"/>
    <w:rsid w:val="0053115C"/>
    <w:rsid w:val="005F2059"/>
    <w:rsid w:val="00684204"/>
    <w:rsid w:val="006A4D43"/>
    <w:rsid w:val="00714BBE"/>
    <w:rsid w:val="00746158"/>
    <w:rsid w:val="007D7826"/>
    <w:rsid w:val="00845EF2"/>
    <w:rsid w:val="008C38B5"/>
    <w:rsid w:val="00914B3C"/>
    <w:rsid w:val="00970B16"/>
    <w:rsid w:val="009C5B00"/>
    <w:rsid w:val="00A40A1F"/>
    <w:rsid w:val="00A7448A"/>
    <w:rsid w:val="00A91662"/>
    <w:rsid w:val="00A94F79"/>
    <w:rsid w:val="00AA10CF"/>
    <w:rsid w:val="00AF69AE"/>
    <w:rsid w:val="00B147A5"/>
    <w:rsid w:val="00BD141F"/>
    <w:rsid w:val="00C0590A"/>
    <w:rsid w:val="00C40104"/>
    <w:rsid w:val="00C60DD1"/>
    <w:rsid w:val="00CD5902"/>
    <w:rsid w:val="00CD647D"/>
    <w:rsid w:val="00D0391D"/>
    <w:rsid w:val="00D64CED"/>
    <w:rsid w:val="00D82ADE"/>
    <w:rsid w:val="00E42541"/>
    <w:rsid w:val="00E527C2"/>
    <w:rsid w:val="00E66ECA"/>
    <w:rsid w:val="00E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16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527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7C2"/>
    <w:pPr>
      <w:spacing w:line="228" w:lineRule="exact"/>
      <w:ind w:left="704" w:right="117"/>
      <w:jc w:val="center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A10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B3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541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541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dsps.wi.gov/pages/boardsCouncils/Accounting/Default.aspx" TargetMode="External"/><Relationship Id="rId102" Type="http://schemas.openxmlformats.org/officeDocument/2006/relationships/hyperlink" Target="http://dsps.wi.gov/pages/boardsCouncils/Accounting/Default.aspx" TargetMode="External"/><Relationship Id="rId103" Type="http://schemas.openxmlformats.org/officeDocument/2006/relationships/hyperlink" Target="http://sites.google.com/a/wyo.gov/wyoming-cpa/public-info/contact-us" TargetMode="External"/><Relationship Id="rId104" Type="http://schemas.openxmlformats.org/officeDocument/2006/relationships/hyperlink" Target="http://sites.google.com/a/wyo.gov/wyoming-cpa/public-info/contact-us" TargetMode="External"/><Relationship Id="rId105" Type="http://schemas.openxmlformats.org/officeDocument/2006/relationships/hyperlink" Target="http://guamboa.org/contact.htm" TargetMode="External"/><Relationship Id="rId106" Type="http://schemas.openxmlformats.org/officeDocument/2006/relationships/hyperlink" Target="http://nasba.org/stateboards/" TargetMode="External"/><Relationship Id="rId107" Type="http://schemas.openxmlformats.org/officeDocument/2006/relationships/hyperlink" Target="http://nasba.org/stateboards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haslam.utk.edu/" TargetMode="External"/><Relationship Id="rId108" Type="http://schemas.openxmlformats.org/officeDocument/2006/relationships/hyperlink" Target="http://dlca.vi.gov/boardcertifications/steps/cparequirements/" TargetMode="External"/><Relationship Id="rId109" Type="http://schemas.openxmlformats.org/officeDocument/2006/relationships/hyperlink" Target="http://dlca.vi.gov/boardcertifications/steps/cparequirements/" TargetMode="External"/><Relationship Id="rId10" Type="http://schemas.openxmlformats.org/officeDocument/2006/relationships/hyperlink" Target="https://haslam.utk.edu/accounting/macc" TargetMode="External"/><Relationship Id="rId11" Type="http://schemas.openxmlformats.org/officeDocument/2006/relationships/hyperlink" Target="mailto:aim@utk.edu" TargetMode="External"/><Relationship Id="rId12" Type="http://schemas.openxmlformats.org/officeDocument/2006/relationships/hyperlink" Target="http://asbpa.alabama.gov/contact.aspx" TargetMode="External"/><Relationship Id="rId13" Type="http://schemas.openxmlformats.org/officeDocument/2006/relationships/hyperlink" Target="http://asbpa.alabama.gov/contact.aspx" TargetMode="External"/><Relationship Id="rId14" Type="http://schemas.openxmlformats.org/officeDocument/2006/relationships/hyperlink" Target="http://commerce.alaska.gov/web/cbpl/ProfessionalLicensing/BoardofPublicAccountancy.aspx" TargetMode="External"/><Relationship Id="rId15" Type="http://schemas.openxmlformats.org/officeDocument/2006/relationships/hyperlink" Target="http://commerce.alaska.gov/web/cbpl/ProfessionalLicensing/BoardofPublicAccountancy.aspx" TargetMode="External"/><Relationship Id="rId16" Type="http://schemas.openxmlformats.org/officeDocument/2006/relationships/hyperlink" Target="https://www.azaccountancy.gov/" TargetMode="External"/><Relationship Id="rId17" Type="http://schemas.openxmlformats.org/officeDocument/2006/relationships/hyperlink" Target="http://azaccountancy.gov/AboutUs/StaffMembers.aspx" TargetMode="External"/><Relationship Id="rId18" Type="http://schemas.openxmlformats.org/officeDocument/2006/relationships/hyperlink" Target="http://asbpa.arkansas.gov/contact-us" TargetMode="External"/><Relationship Id="rId19" Type="http://schemas.openxmlformats.org/officeDocument/2006/relationships/hyperlink" Target="http://asbpa.arkansas.gov/contact-us" TargetMode="External"/><Relationship Id="rId30" Type="http://schemas.openxmlformats.org/officeDocument/2006/relationships/hyperlink" Target="https://gsba.georgia.gov/" TargetMode="External"/><Relationship Id="rId31" Type="http://schemas.openxmlformats.org/officeDocument/2006/relationships/hyperlink" Target="https://cca.hawaii.gov/pvl/boards/accountancy/" TargetMode="External"/><Relationship Id="rId32" Type="http://schemas.openxmlformats.org/officeDocument/2006/relationships/hyperlink" Target="http://cca.hawaii.gov/pvl/boards/accountancy/" TargetMode="External"/><Relationship Id="rId33" Type="http://schemas.openxmlformats.org/officeDocument/2006/relationships/hyperlink" Target="https://isba.idaho.gov/ISBAPortal/" TargetMode="External"/><Relationship Id="rId34" Type="http://schemas.openxmlformats.org/officeDocument/2006/relationships/hyperlink" Target="http://isba.idaho.gov/contact-us/" TargetMode="External"/><Relationship Id="rId35" Type="http://schemas.openxmlformats.org/officeDocument/2006/relationships/hyperlink" Target="https://www.ilboe.org/" TargetMode="External"/><Relationship Id="rId36" Type="http://schemas.openxmlformats.org/officeDocument/2006/relationships/hyperlink" Target="https://www.in.gov/pla/professions/accountancy-home/accountancy-licensing-information/" TargetMode="External"/><Relationship Id="rId37" Type="http://schemas.openxmlformats.org/officeDocument/2006/relationships/hyperlink" Target="https://plb.iowa.gov/board/accountants" TargetMode="External"/><Relationship Id="rId38" Type="http://schemas.openxmlformats.org/officeDocument/2006/relationships/hyperlink" Target="http://plb.iowa.gov/contact-us" TargetMode="External"/><Relationship Id="rId39" Type="http://schemas.openxmlformats.org/officeDocument/2006/relationships/hyperlink" Target="https://ksboa.kansas.gov/" TargetMode="External"/><Relationship Id="rId50" Type="http://schemas.openxmlformats.org/officeDocument/2006/relationships/hyperlink" Target="https://www.michigan.gov/lara/bureau-list/bpl/occ/prof/accountancy" TargetMode="External"/><Relationship Id="rId51" Type="http://schemas.openxmlformats.org/officeDocument/2006/relationships/hyperlink" Target="http://boa.state.mn.us/staff.html" TargetMode="External"/><Relationship Id="rId52" Type="http://schemas.openxmlformats.org/officeDocument/2006/relationships/hyperlink" Target="http://boa.state.mn.us/staff.html" TargetMode="External"/><Relationship Id="rId53" Type="http://schemas.openxmlformats.org/officeDocument/2006/relationships/hyperlink" Target="http://msbpa.ms.gov/Pages/Contact.aspx" TargetMode="External"/><Relationship Id="rId54" Type="http://schemas.openxmlformats.org/officeDocument/2006/relationships/hyperlink" Target="https://www.msbpa.ms.gov/" TargetMode="External"/><Relationship Id="rId55" Type="http://schemas.openxmlformats.org/officeDocument/2006/relationships/hyperlink" Target="http://pr.mo.gov/accountancy-staff.asp" TargetMode="External"/><Relationship Id="rId56" Type="http://schemas.openxmlformats.org/officeDocument/2006/relationships/hyperlink" Target="https://boards.bsd.dli.mt.gov/public-accountants/" TargetMode="External"/><Relationship Id="rId57" Type="http://schemas.openxmlformats.org/officeDocument/2006/relationships/hyperlink" Target="http://boards.bsd.dli.mt.gov/pac%230?1" TargetMode="External"/><Relationship Id="rId58" Type="http://schemas.openxmlformats.org/officeDocument/2006/relationships/hyperlink" Target="https://nbpa.nebraska.gov/" TargetMode="External"/><Relationship Id="rId59" Type="http://schemas.openxmlformats.org/officeDocument/2006/relationships/hyperlink" Target="http://nbpa.nebraska.gov/public-info/contact-us" TargetMode="External"/><Relationship Id="rId70" Type="http://schemas.openxmlformats.org/officeDocument/2006/relationships/hyperlink" Target="http://op.nysed.gov/prof/cpa/cpacontact.htm" TargetMode="External"/><Relationship Id="rId71" Type="http://schemas.openxmlformats.org/officeDocument/2006/relationships/hyperlink" Target="http://nccpaboard.gov/welcome/contact-us/" TargetMode="External"/><Relationship Id="rId72" Type="http://schemas.openxmlformats.org/officeDocument/2006/relationships/hyperlink" Target="http://nccpaboard.gov/welcome/contact-us/" TargetMode="External"/><Relationship Id="rId73" Type="http://schemas.openxmlformats.org/officeDocument/2006/relationships/hyperlink" Target="http://nccpaboard.gov/welcome/contact-us/" TargetMode="External"/><Relationship Id="rId74" Type="http://schemas.openxmlformats.org/officeDocument/2006/relationships/hyperlink" Target="http://ndsba.nd.gov/contact" TargetMode="External"/><Relationship Id="rId75" Type="http://schemas.openxmlformats.org/officeDocument/2006/relationships/hyperlink" Target="http://ndsba.nd.gov/contact" TargetMode="External"/><Relationship Id="rId76" Type="http://schemas.openxmlformats.org/officeDocument/2006/relationships/hyperlink" Target="http://acc.ohio.gov/" TargetMode="External"/><Relationship Id="rId77" Type="http://schemas.openxmlformats.org/officeDocument/2006/relationships/hyperlink" Target="https://www.ok.gov/oab_web/" TargetMode="External"/><Relationship Id="rId78" Type="http://schemas.openxmlformats.org/officeDocument/2006/relationships/hyperlink" Target="http://oregon.gov/BOA/Pages/Home.aspx" TargetMode="External"/><Relationship Id="rId79" Type="http://schemas.openxmlformats.org/officeDocument/2006/relationships/hyperlink" Target="http://oregon.gov/BOA/Pages/Home.aspx" TargetMode="External"/><Relationship Id="rId110" Type="http://schemas.openxmlformats.org/officeDocument/2006/relationships/header" Target="header1.xml"/><Relationship Id="rId90" Type="http://schemas.openxmlformats.org/officeDocument/2006/relationships/hyperlink" Target="http://tsbpa.texas.gov/general/contacts.html" TargetMode="External"/><Relationship Id="rId91" Type="http://schemas.openxmlformats.org/officeDocument/2006/relationships/hyperlink" Target="http://tsbpa.texas.gov/general/contacts.html" TargetMode="External"/><Relationship Id="rId92" Type="http://schemas.openxmlformats.org/officeDocument/2006/relationships/hyperlink" Target="http://dopl.utah.gov/cpa/index.html" TargetMode="External"/><Relationship Id="rId93" Type="http://schemas.openxmlformats.org/officeDocument/2006/relationships/hyperlink" Target="http://dopl.utah.gov/cpa/index.html" TargetMode="External"/><Relationship Id="rId94" Type="http://schemas.openxmlformats.org/officeDocument/2006/relationships/hyperlink" Target="http://sos.vermont.gov/accountancy/board-meetings-members/" TargetMode="External"/><Relationship Id="rId95" Type="http://schemas.openxmlformats.org/officeDocument/2006/relationships/hyperlink" Target="http://sos.vermont.gov/accountancy/board-meetings-members/" TargetMode="External"/><Relationship Id="rId96" Type="http://schemas.openxmlformats.org/officeDocument/2006/relationships/hyperlink" Target="http://boa.virginia.gov/contact/" TargetMode="External"/><Relationship Id="rId97" Type="http://schemas.openxmlformats.org/officeDocument/2006/relationships/hyperlink" Target="http://acb.wa.gov/about-us/contact-us" TargetMode="External"/><Relationship Id="rId98" Type="http://schemas.openxmlformats.org/officeDocument/2006/relationships/hyperlink" Target="http://acb.wa.gov/about-us/contact-us" TargetMode="External"/><Relationship Id="rId99" Type="http://schemas.openxmlformats.org/officeDocument/2006/relationships/hyperlink" Target="http://boa.wv.gov/contact/" TargetMode="External"/><Relationship Id="rId111" Type="http://schemas.openxmlformats.org/officeDocument/2006/relationships/fontTable" Target="fontTable.xml"/><Relationship Id="rId112" Type="http://schemas.openxmlformats.org/officeDocument/2006/relationships/theme" Target="theme/theme1.xml"/><Relationship Id="rId20" Type="http://schemas.openxmlformats.org/officeDocument/2006/relationships/hyperlink" Target="http://dca.ca.gov/cba/about-cba/contact-cba.shtml" TargetMode="External"/><Relationship Id="rId21" Type="http://schemas.openxmlformats.org/officeDocument/2006/relationships/hyperlink" Target="http://dpo.colorado.gov/Accountancy/Laws" TargetMode="External"/><Relationship Id="rId22" Type="http://schemas.openxmlformats.org/officeDocument/2006/relationships/hyperlink" Target="https://portal.ct.gov/DCP/Occupational-and-Professional-Division/Occupational--Profess/Certified-Public-Accountants" TargetMode="External"/><Relationship Id="rId23" Type="http://schemas.openxmlformats.org/officeDocument/2006/relationships/hyperlink" Target="http://portal.ct.gov/DCP/Agency-Administration-About-Us/Contact-Us" TargetMode="External"/><Relationship Id="rId24" Type="http://schemas.openxmlformats.org/officeDocument/2006/relationships/hyperlink" Target="http://dpr.delaware.gov/boards/accountancy/" TargetMode="External"/><Relationship Id="rId25" Type="http://schemas.openxmlformats.org/officeDocument/2006/relationships/hyperlink" Target="https://dcra.aqdev.dc.gov/page/board-accountancy-consumer-information" TargetMode="External"/><Relationship Id="rId26" Type="http://schemas.openxmlformats.org/officeDocument/2006/relationships/hyperlink" Target="http://accountancy.dcopla.com/Public/ContactUs" TargetMode="External"/><Relationship Id="rId27" Type="http://schemas.openxmlformats.org/officeDocument/2006/relationships/hyperlink" Target="http://myfloridalicense.com/DBPR/certified-public-accounting/examination/" TargetMode="External"/><Relationship Id="rId28" Type="http://schemas.openxmlformats.org/officeDocument/2006/relationships/hyperlink" Target="http://www.myfloridalicense.com/DBPR/certified-public-accounting/" TargetMode="External"/><Relationship Id="rId29" Type="http://schemas.openxmlformats.org/officeDocument/2006/relationships/hyperlink" Target="http://gsba.georgia.gov/about-us/contact-us" TargetMode="External"/><Relationship Id="rId40" Type="http://schemas.openxmlformats.org/officeDocument/2006/relationships/hyperlink" Target="http://cpa.ky.gov/Pages/contact.aspx" TargetMode="External"/><Relationship Id="rId41" Type="http://schemas.openxmlformats.org/officeDocument/2006/relationships/hyperlink" Target="http://cpaboard.state.la.us/contact/" TargetMode="External"/><Relationship Id="rId42" Type="http://schemas.openxmlformats.org/officeDocument/2006/relationships/hyperlink" Target="http://cpaboard.state.la.us/contact/" TargetMode="External"/><Relationship Id="rId43" Type="http://schemas.openxmlformats.org/officeDocument/2006/relationships/hyperlink" Target="http://maine.gov/pfr/professionallicensing/professions/accountants/contactus.html" TargetMode="External"/><Relationship Id="rId44" Type="http://schemas.openxmlformats.org/officeDocument/2006/relationships/hyperlink" Target="https://www.maine.gov/pfr/professionallicensing/professions/accountancy" TargetMode="External"/><Relationship Id="rId45" Type="http://schemas.openxmlformats.org/officeDocument/2006/relationships/hyperlink" Target="http://dllr.state.md.us/license/cpa/" TargetMode="External"/><Relationship Id="rId46" Type="http://schemas.openxmlformats.org/officeDocument/2006/relationships/hyperlink" Target="https://dllr.state.md.us/license/cpa/" TargetMode="External"/><Relationship Id="rId47" Type="http://schemas.openxmlformats.org/officeDocument/2006/relationships/hyperlink" Target="http://mass.gov/orgs/board-of-public-accountancy" TargetMode="External"/><Relationship Id="rId48" Type="http://schemas.openxmlformats.org/officeDocument/2006/relationships/hyperlink" Target="http://mass.gov/orgs/board-of-public-accountancy" TargetMode="External"/><Relationship Id="rId49" Type="http://schemas.openxmlformats.org/officeDocument/2006/relationships/hyperlink" Target="http://michigan.gov/lara/0%2C4601%2C7-154-76106-42245--%2C00.html" TargetMode="External"/><Relationship Id="rId60" Type="http://schemas.openxmlformats.org/officeDocument/2006/relationships/hyperlink" Target="http://nvaccountancy.com/contact.fx" TargetMode="External"/><Relationship Id="rId61" Type="http://schemas.openxmlformats.org/officeDocument/2006/relationships/hyperlink" Target="http://nvaccountancy.com/contact.fx" TargetMode="External"/><Relationship Id="rId62" Type="http://schemas.openxmlformats.org/officeDocument/2006/relationships/hyperlink" Target="http://oplc.nh.gov/contact-us/index.htm" TargetMode="External"/><Relationship Id="rId63" Type="http://schemas.openxmlformats.org/officeDocument/2006/relationships/hyperlink" Target="https://www.oplc.nh.gov/board-accountancy" TargetMode="External"/><Relationship Id="rId64" Type="http://schemas.openxmlformats.org/officeDocument/2006/relationships/hyperlink" Target="https://www.njconsumeraffairs.gov/acc" TargetMode="External"/><Relationship Id="rId65" Type="http://schemas.openxmlformats.org/officeDocument/2006/relationships/hyperlink" Target="http://njconsumeraffairs.gov/acc/Pages/contactus.aspx" TargetMode="External"/><Relationship Id="rId66" Type="http://schemas.openxmlformats.org/officeDocument/2006/relationships/hyperlink" Target="http://www.rld.state.nm.us/" TargetMode="External"/><Relationship Id="rId67" Type="http://schemas.openxmlformats.org/officeDocument/2006/relationships/hyperlink" Target="https://www.rld.nm.gov/boards-and-commissions/individual-boards-and-commissions/accountancy/" TargetMode="External"/><Relationship Id="rId68" Type="http://schemas.openxmlformats.org/officeDocument/2006/relationships/hyperlink" Target="http://op.nysed.gov/prof/cpa/cpacontact.htm" TargetMode="External"/><Relationship Id="rId69" Type="http://schemas.openxmlformats.org/officeDocument/2006/relationships/hyperlink" Target="http://www.op.nysed.gov/prof/cpa/" TargetMode="External"/><Relationship Id="rId100" Type="http://schemas.openxmlformats.org/officeDocument/2006/relationships/hyperlink" Target="http://boa.wv.gov/contact/" TargetMode="External"/><Relationship Id="rId80" Type="http://schemas.openxmlformats.org/officeDocument/2006/relationships/hyperlink" Target="https://www.dos.pa.gov/ProfessionalLicensing/BoardsCommissions/Accountancy/Pages/default.aspx" TargetMode="External"/><Relationship Id="rId81" Type="http://schemas.openxmlformats.org/officeDocument/2006/relationships/hyperlink" Target="https://www.dos.pa.gov/ProfessionalLicensing/BoardsCommissions/Accountancy/Pages/default.aspx" TargetMode="External"/><Relationship Id="rId82" Type="http://schemas.openxmlformats.org/officeDocument/2006/relationships/hyperlink" Target="http://dbr.ri.gov/divisions/accountancy/" TargetMode="External"/><Relationship Id="rId83" Type="http://schemas.openxmlformats.org/officeDocument/2006/relationships/hyperlink" Target="http://dbr.ri.gov/divisions/accountancy/" TargetMode="External"/><Relationship Id="rId84" Type="http://schemas.openxmlformats.org/officeDocument/2006/relationships/hyperlink" Target="http://llr.sc.gov/acct/" TargetMode="External"/><Relationship Id="rId85" Type="http://schemas.openxmlformats.org/officeDocument/2006/relationships/hyperlink" Target="http://llr.sc.gov/acct/" TargetMode="External"/><Relationship Id="rId86" Type="http://schemas.openxmlformats.org/officeDocument/2006/relationships/hyperlink" Target="http://dlr.sd.gov/accountancy/default.aspx" TargetMode="External"/><Relationship Id="rId87" Type="http://schemas.openxmlformats.org/officeDocument/2006/relationships/hyperlink" Target="http://dlr.sd.gov/accountancy/default.aspx" TargetMode="External"/><Relationship Id="rId88" Type="http://schemas.openxmlformats.org/officeDocument/2006/relationships/hyperlink" Target="http://tn.gov/commerce/regboards/accountancy.html" TargetMode="External"/><Relationship Id="rId89" Type="http://schemas.openxmlformats.org/officeDocument/2006/relationships/hyperlink" Target="http://tn.gov/commerce/regboards/accountan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84E0EB71CDD44809D9587B2E6D661" ma:contentTypeVersion="13" ma:contentTypeDescription="Create a new document." ma:contentTypeScope="" ma:versionID="c48c4641fd6f877e178ff063dc43cb8f">
  <xsd:schema xmlns:xsd="http://www.w3.org/2001/XMLSchema" xmlns:xs="http://www.w3.org/2001/XMLSchema" xmlns:p="http://schemas.microsoft.com/office/2006/metadata/properties" xmlns:ns2="215c5511-4948-4d03-a9e4-1bc3a904a28d" xmlns:ns3="8013ac25-1503-40ab-9119-8fbc86fcfc8a" targetNamespace="http://schemas.microsoft.com/office/2006/metadata/properties" ma:root="true" ma:fieldsID="11784f7ddd55b54d7880e5108337370f" ns2:_="" ns3:_="">
    <xsd:import namespace="215c5511-4948-4d03-a9e4-1bc3a904a28d"/>
    <xsd:import namespace="8013ac25-1503-40ab-9119-8fbc86fcf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5511-4948-4d03-a9e4-1bc3a904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ac25-1503-40ab-9119-8fbc86fcf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D7CA-E8B4-4C73-B79F-69B82791F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A5430-8053-42D1-B3F0-4BBF8A971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F6BBD0-E5C3-4346-86C0-4BF0883FE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5511-4948-4d03-a9e4-1bc3a904a28d"/>
    <ds:schemaRef ds:uri="8013ac25-1503-40ab-9119-8fbc86fcf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1583</Words>
  <Characters>9025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2</cp:revision>
  <dcterms:created xsi:type="dcterms:W3CDTF">2022-11-07T17:49:00Z</dcterms:created>
  <dcterms:modified xsi:type="dcterms:W3CDTF">2022-11-07T17:49:00Z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0x010100DEB84E0EB71CDD44809D9587B2E6D661</vt:lpwstr>
  </property>
</Properties>
</file>